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5599B9" w14:textId="1719B3B5" w:rsidR="005757E0" w:rsidRPr="00556845" w:rsidRDefault="00B71797" w:rsidP="00942E5C">
      <w:pPr>
        <w:tabs>
          <w:tab w:val="left" w:pos="1418"/>
        </w:tabs>
        <w:spacing w:line="288" w:lineRule="auto"/>
        <w:rPr>
          <w:rFonts w:ascii="Arial Black" w:hAnsi="Arial Black" w:cs="Arial"/>
          <w:b/>
          <w:bCs/>
          <w:color w:val="102B69"/>
          <w:sz w:val="22"/>
          <w:szCs w:val="22"/>
        </w:rPr>
      </w:pPr>
      <w:r w:rsidRPr="00556845">
        <w:rPr>
          <w:rFonts w:ascii="Arial" w:hAnsi="Arial" w:cs="Arial"/>
          <w:b/>
          <w:bCs/>
          <w:noProof/>
          <w:color w:val="102B69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3DCC80" wp14:editId="635640C8">
                <wp:simplePos x="0" y="0"/>
                <wp:positionH relativeFrom="column">
                  <wp:posOffset>-3220085</wp:posOffset>
                </wp:positionH>
                <wp:positionV relativeFrom="paragraph">
                  <wp:posOffset>-50165</wp:posOffset>
                </wp:positionV>
                <wp:extent cx="2895600" cy="6715760"/>
                <wp:effectExtent l="0" t="0" r="0" b="0"/>
                <wp:wrapNone/>
                <wp:docPr id="1135724152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6715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E35BBC" w14:textId="398649F8" w:rsidR="00E9272C" w:rsidRPr="00556845" w:rsidRDefault="00E9272C" w:rsidP="00521114">
                            <w:pPr>
                              <w:pStyle w:val="Kopfzeile"/>
                              <w:tabs>
                                <w:tab w:val="right" w:pos="3828"/>
                              </w:tabs>
                              <w:spacing w:line="288" w:lineRule="auto"/>
                              <w:ind w:left="426" w:right="-13"/>
                              <w:rPr>
                                <w:rFonts w:ascii="Arial" w:hAnsi="Arial" w:cs="Arial"/>
                                <w:b/>
                                <w:bCs/>
                                <w:color w:val="102B69"/>
                                <w:sz w:val="22"/>
                                <w:szCs w:val="22"/>
                              </w:rPr>
                            </w:pPr>
                            <w:r w:rsidRPr="00556845">
                              <w:rPr>
                                <w:rFonts w:ascii="Arial" w:hAnsi="Arial" w:cs="Arial"/>
                                <w:b/>
                                <w:bCs/>
                                <w:color w:val="102B69"/>
                                <w:sz w:val="22"/>
                                <w:szCs w:val="22"/>
                              </w:rPr>
                              <w:t>Sprachen</w:t>
                            </w:r>
                          </w:p>
                          <w:p w14:paraId="2CF717F3" w14:textId="77777777" w:rsidR="00E9272C" w:rsidRPr="00BC385D" w:rsidRDefault="00E9272C" w:rsidP="00521114">
                            <w:pPr>
                              <w:pStyle w:val="Kopfzeile"/>
                              <w:tabs>
                                <w:tab w:val="right" w:pos="3828"/>
                              </w:tabs>
                              <w:spacing w:line="288" w:lineRule="auto"/>
                              <w:ind w:left="426" w:right="-13"/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2A370B2F" w14:textId="5B0F970F" w:rsidR="00E9272C" w:rsidRPr="00BC385D" w:rsidRDefault="00E9272C" w:rsidP="00521114">
                            <w:pPr>
                              <w:pStyle w:val="Kopfzeile"/>
                              <w:tabs>
                                <w:tab w:val="right" w:pos="3828"/>
                              </w:tabs>
                              <w:spacing w:line="288" w:lineRule="auto"/>
                              <w:ind w:left="426" w:right="-13"/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BC385D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</w:rPr>
                              <w:t>Deutsch: Muttersprache</w:t>
                            </w:r>
                          </w:p>
                          <w:p w14:paraId="59333ED8" w14:textId="5E0CE49A" w:rsidR="00E9272C" w:rsidRDefault="00E9272C" w:rsidP="00521114">
                            <w:pPr>
                              <w:pStyle w:val="Kopfzeile"/>
                              <w:tabs>
                                <w:tab w:val="right" w:pos="3828"/>
                              </w:tabs>
                              <w:spacing w:line="288" w:lineRule="auto"/>
                              <w:ind w:left="426" w:right="-13"/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BC385D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</w:rPr>
                              <w:t>Englisch: Verhandlungssicher (C1)</w:t>
                            </w:r>
                          </w:p>
                          <w:p w14:paraId="29F7FA88" w14:textId="77777777" w:rsidR="00556845" w:rsidRDefault="00556845" w:rsidP="00521114">
                            <w:pPr>
                              <w:pStyle w:val="Kopfzeile"/>
                              <w:tabs>
                                <w:tab w:val="right" w:pos="3828"/>
                              </w:tabs>
                              <w:spacing w:line="288" w:lineRule="auto"/>
                              <w:ind w:left="426" w:right="-13"/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6D141666" w14:textId="77777777" w:rsidR="00556845" w:rsidRDefault="00556845" w:rsidP="00521114">
                            <w:pPr>
                              <w:pStyle w:val="Kopfzeile"/>
                              <w:tabs>
                                <w:tab w:val="right" w:pos="3828"/>
                              </w:tabs>
                              <w:spacing w:line="288" w:lineRule="auto"/>
                              <w:ind w:left="426" w:right="-13"/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09702993" w14:textId="02179520" w:rsidR="00556845" w:rsidRPr="00556845" w:rsidRDefault="00556845" w:rsidP="00521114">
                            <w:pPr>
                              <w:pStyle w:val="Kopfzeile"/>
                              <w:tabs>
                                <w:tab w:val="right" w:pos="3828"/>
                              </w:tabs>
                              <w:spacing w:line="288" w:lineRule="auto"/>
                              <w:ind w:left="426" w:right="-13"/>
                              <w:rPr>
                                <w:rFonts w:ascii="Arial" w:hAnsi="Arial" w:cs="Arial"/>
                                <w:b/>
                                <w:bCs/>
                                <w:color w:val="102B69"/>
                                <w:sz w:val="22"/>
                                <w:szCs w:val="22"/>
                              </w:rPr>
                            </w:pPr>
                            <w:r w:rsidRPr="00556845">
                              <w:rPr>
                                <w:rFonts w:ascii="Arial" w:hAnsi="Arial" w:cs="Arial"/>
                                <w:b/>
                                <w:bCs/>
                                <w:color w:val="102B69"/>
                                <w:sz w:val="22"/>
                                <w:szCs w:val="22"/>
                              </w:rPr>
                              <w:t>Skills</w:t>
                            </w:r>
                          </w:p>
                          <w:p w14:paraId="66F14997" w14:textId="77777777" w:rsidR="00556845" w:rsidRDefault="00556845" w:rsidP="00521114">
                            <w:pPr>
                              <w:pStyle w:val="Kopfzeile"/>
                              <w:tabs>
                                <w:tab w:val="right" w:pos="3828"/>
                              </w:tabs>
                              <w:spacing w:line="288" w:lineRule="auto"/>
                              <w:ind w:left="426" w:right="-13"/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6ED59F77" w14:textId="77777777" w:rsidR="00556845" w:rsidRPr="00556845" w:rsidRDefault="00556845" w:rsidP="00521114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tabs>
                                <w:tab w:val="right" w:pos="3828"/>
                              </w:tabs>
                              <w:spacing w:line="288" w:lineRule="auto"/>
                              <w:ind w:left="851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55684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Strategisches Marketing: Markenstrategie, Produktpositionierung, Wettbewerbsanalyse</w:t>
                            </w:r>
                          </w:p>
                          <w:p w14:paraId="2ACE46B2" w14:textId="77777777" w:rsidR="00556845" w:rsidRPr="00556845" w:rsidRDefault="00556845" w:rsidP="00521114">
                            <w:pPr>
                              <w:tabs>
                                <w:tab w:val="right" w:pos="3828"/>
                              </w:tabs>
                              <w:spacing w:line="288" w:lineRule="auto"/>
                              <w:ind w:left="851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14537957" w14:textId="7F23698B" w:rsidR="00556845" w:rsidRPr="00556845" w:rsidRDefault="00556845" w:rsidP="00521114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tabs>
                                <w:tab w:val="right" w:pos="3828"/>
                              </w:tabs>
                              <w:spacing w:line="288" w:lineRule="auto"/>
                              <w:ind w:left="851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proofErr w:type="spellStart"/>
                            <w:r w:rsidRPr="0055684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Digitale</w:t>
                            </w:r>
                            <w:proofErr w:type="spellEnd"/>
                            <w:r w:rsidRPr="0055684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 xml:space="preserve"> Expertise: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br/>
                            </w:r>
                            <w:r w:rsidRPr="0055684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SEO/SEA, Social Media Marketing, E-Mail-Marketing, Google Analytics</w:t>
                            </w:r>
                          </w:p>
                          <w:p w14:paraId="7533D3D8" w14:textId="77777777" w:rsidR="00556845" w:rsidRPr="00556845" w:rsidRDefault="00556845" w:rsidP="00521114">
                            <w:pPr>
                              <w:tabs>
                                <w:tab w:val="right" w:pos="3828"/>
                              </w:tabs>
                              <w:spacing w:line="288" w:lineRule="auto"/>
                              <w:ind w:left="851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3D4817A3" w14:textId="0C94F0AC" w:rsidR="00556845" w:rsidRPr="00556845" w:rsidRDefault="00556845" w:rsidP="00521114">
                            <w:pPr>
                              <w:pStyle w:val="Listenabsatz"/>
                              <w:numPr>
                                <w:ilvl w:val="0"/>
                                <w:numId w:val="10"/>
                              </w:numPr>
                              <w:tabs>
                                <w:tab w:val="right" w:pos="3828"/>
                              </w:tabs>
                              <w:spacing w:line="288" w:lineRule="auto"/>
                              <w:ind w:left="851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55684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Projektmanagement: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br/>
                            </w:r>
                            <w:r w:rsidRPr="0055684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Agile Methoden, Budgetierung, Kampagnenmanagement</w:t>
                            </w:r>
                          </w:p>
                          <w:p w14:paraId="2E7C2052" w14:textId="77777777" w:rsidR="00556845" w:rsidRPr="00556845" w:rsidRDefault="00556845" w:rsidP="00521114">
                            <w:pPr>
                              <w:tabs>
                                <w:tab w:val="right" w:pos="3828"/>
                              </w:tabs>
                              <w:spacing w:line="288" w:lineRule="auto"/>
                              <w:ind w:left="426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7C492C54" w14:textId="77777777" w:rsidR="00556845" w:rsidRDefault="00556845" w:rsidP="00521114">
                            <w:pPr>
                              <w:pStyle w:val="Kopfzeile"/>
                              <w:tabs>
                                <w:tab w:val="right" w:pos="3828"/>
                              </w:tabs>
                              <w:spacing w:line="288" w:lineRule="auto"/>
                              <w:ind w:left="426" w:right="-13"/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2DD877E7" w14:textId="7A8513FF" w:rsidR="00556845" w:rsidRPr="00556845" w:rsidRDefault="00556845" w:rsidP="00521114">
                            <w:pPr>
                              <w:pStyle w:val="Kopfzeile"/>
                              <w:tabs>
                                <w:tab w:val="right" w:pos="3828"/>
                              </w:tabs>
                              <w:spacing w:line="288" w:lineRule="auto"/>
                              <w:ind w:left="426" w:right="-13"/>
                              <w:rPr>
                                <w:rFonts w:ascii="Arial" w:hAnsi="Arial" w:cs="Arial"/>
                                <w:b/>
                                <w:bCs/>
                                <w:color w:val="102B69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556845">
                              <w:rPr>
                                <w:rFonts w:ascii="Arial" w:hAnsi="Arial" w:cs="Arial"/>
                                <w:b/>
                                <w:bCs/>
                                <w:color w:val="102B69"/>
                                <w:sz w:val="22"/>
                                <w:szCs w:val="22"/>
                                <w:lang w:val="en-US"/>
                              </w:rPr>
                              <w:t>Tools</w:t>
                            </w:r>
                          </w:p>
                          <w:p w14:paraId="350F55B3" w14:textId="77777777" w:rsidR="00556845" w:rsidRPr="00556845" w:rsidRDefault="00556845" w:rsidP="00521114">
                            <w:pPr>
                              <w:pStyle w:val="Kopfzeile"/>
                              <w:tabs>
                                <w:tab w:val="right" w:pos="3828"/>
                              </w:tabs>
                              <w:spacing w:line="288" w:lineRule="auto"/>
                              <w:ind w:left="426" w:right="-13"/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4DEFA6C5" w14:textId="4957245E" w:rsidR="00556845" w:rsidRDefault="00556845" w:rsidP="00521114">
                            <w:pPr>
                              <w:pStyle w:val="Kopfzeile"/>
                              <w:tabs>
                                <w:tab w:val="right" w:pos="3686"/>
                                <w:tab w:val="right" w:pos="3828"/>
                              </w:tabs>
                              <w:spacing w:line="288" w:lineRule="auto"/>
                              <w:ind w:left="426" w:right="-13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55684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HubSpot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556845">
                              <w:rPr>
                                <w:rFonts w:ascii="Arial" w:hAnsi="Arial" w:cs="Arial"/>
                                <w:color w:val="102B69"/>
                                <w:sz w:val="22"/>
                                <w:szCs w:val="22"/>
                                <w:lang w:val="en-US"/>
                              </w:rPr>
                              <w:sym w:font="Symbol" w:char="F0B7"/>
                            </w:r>
                            <w:r w:rsidRPr="00556845">
                              <w:rPr>
                                <w:rFonts w:ascii="Arial" w:hAnsi="Arial" w:cs="Arial"/>
                                <w:color w:val="102B69"/>
                                <w:sz w:val="22"/>
                                <w:szCs w:val="22"/>
                                <w:lang w:val="en-US"/>
                              </w:rPr>
                              <w:sym w:font="Symbol" w:char="F0B7"/>
                            </w:r>
                            <w:r w:rsidRPr="00556845">
                              <w:rPr>
                                <w:rFonts w:ascii="Arial" w:hAnsi="Arial" w:cs="Arial"/>
                                <w:color w:val="102B69"/>
                                <w:sz w:val="22"/>
                                <w:szCs w:val="22"/>
                                <w:lang w:val="en-US"/>
                              </w:rPr>
                              <w:sym w:font="Symbol" w:char="F0B7"/>
                            </w:r>
                            <w:r w:rsidRPr="00556845">
                              <w:rPr>
                                <w:rFonts w:ascii="Arial" w:hAnsi="Arial" w:cs="Arial"/>
                                <w:color w:val="E9EDEF"/>
                                <w:sz w:val="22"/>
                                <w:szCs w:val="22"/>
                                <w:lang w:val="en-US"/>
                              </w:rPr>
                              <w:sym w:font="Symbol" w:char="F0B7"/>
                            </w:r>
                            <w:r w:rsidRPr="00556845">
                              <w:rPr>
                                <w:rFonts w:ascii="Arial" w:hAnsi="Arial" w:cs="Arial"/>
                                <w:color w:val="E9EDEF"/>
                                <w:sz w:val="22"/>
                                <w:szCs w:val="22"/>
                                <w:lang w:val="en-US"/>
                              </w:rPr>
                              <w:sym w:font="Symbol" w:char="F0B7"/>
                            </w:r>
                          </w:p>
                          <w:p w14:paraId="5C487232" w14:textId="3B57E85E" w:rsidR="00556845" w:rsidRDefault="00556845" w:rsidP="00521114">
                            <w:pPr>
                              <w:pStyle w:val="Kopfzeile"/>
                              <w:tabs>
                                <w:tab w:val="right" w:pos="3686"/>
                                <w:tab w:val="right" w:pos="3828"/>
                              </w:tabs>
                              <w:spacing w:line="288" w:lineRule="auto"/>
                              <w:ind w:left="426" w:right="-13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55684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Salesforce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556845">
                              <w:rPr>
                                <w:rFonts w:ascii="Arial" w:hAnsi="Arial" w:cs="Arial"/>
                                <w:color w:val="102B69"/>
                                <w:sz w:val="22"/>
                                <w:szCs w:val="22"/>
                                <w:lang w:val="en-US"/>
                              </w:rPr>
                              <w:sym w:font="Symbol" w:char="F0B7"/>
                            </w:r>
                            <w:r w:rsidRPr="00556845">
                              <w:rPr>
                                <w:rFonts w:ascii="Arial" w:hAnsi="Arial" w:cs="Arial"/>
                                <w:color w:val="102B69"/>
                                <w:sz w:val="22"/>
                                <w:szCs w:val="22"/>
                                <w:lang w:val="en-US"/>
                              </w:rPr>
                              <w:sym w:font="Symbol" w:char="F0B7"/>
                            </w:r>
                            <w:r w:rsidRPr="00556845">
                              <w:rPr>
                                <w:rFonts w:ascii="Arial" w:hAnsi="Arial" w:cs="Arial"/>
                                <w:color w:val="102B69"/>
                                <w:sz w:val="22"/>
                                <w:szCs w:val="22"/>
                                <w:lang w:val="en-US"/>
                              </w:rPr>
                              <w:sym w:font="Symbol" w:char="F0B7"/>
                            </w:r>
                            <w:r w:rsidRPr="00556845">
                              <w:rPr>
                                <w:rFonts w:ascii="Arial" w:hAnsi="Arial" w:cs="Arial"/>
                                <w:color w:val="102B69"/>
                                <w:sz w:val="22"/>
                                <w:szCs w:val="22"/>
                                <w:lang w:val="en-US"/>
                              </w:rPr>
                              <w:sym w:font="Symbol" w:char="F0B7"/>
                            </w:r>
                            <w:r w:rsidRPr="00556845">
                              <w:rPr>
                                <w:rFonts w:ascii="Arial" w:hAnsi="Arial" w:cs="Arial"/>
                                <w:color w:val="E9EDEF"/>
                                <w:sz w:val="22"/>
                                <w:szCs w:val="22"/>
                                <w:lang w:val="en-US"/>
                              </w:rPr>
                              <w:sym w:font="Symbol" w:char="F0B7"/>
                            </w:r>
                          </w:p>
                          <w:p w14:paraId="607152C6" w14:textId="06E5B790" w:rsidR="00556845" w:rsidRDefault="00556845" w:rsidP="00521114">
                            <w:pPr>
                              <w:pStyle w:val="Kopfzeile"/>
                              <w:tabs>
                                <w:tab w:val="right" w:pos="3686"/>
                                <w:tab w:val="right" w:pos="3828"/>
                              </w:tabs>
                              <w:spacing w:line="288" w:lineRule="auto"/>
                              <w:ind w:left="426" w:right="-13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55684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Google Ads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556845">
                              <w:rPr>
                                <w:rFonts w:ascii="Arial" w:hAnsi="Arial" w:cs="Arial"/>
                                <w:color w:val="102B69"/>
                                <w:sz w:val="22"/>
                                <w:szCs w:val="22"/>
                                <w:lang w:val="en-US"/>
                              </w:rPr>
                              <w:sym w:font="Symbol" w:char="F0B7"/>
                            </w:r>
                            <w:r w:rsidRPr="00556845">
                              <w:rPr>
                                <w:rFonts w:ascii="Arial" w:hAnsi="Arial" w:cs="Arial"/>
                                <w:color w:val="102B69"/>
                                <w:sz w:val="22"/>
                                <w:szCs w:val="22"/>
                                <w:lang w:val="en-US"/>
                              </w:rPr>
                              <w:sym w:font="Symbol" w:char="F0B7"/>
                            </w:r>
                            <w:r w:rsidRPr="00556845">
                              <w:rPr>
                                <w:rFonts w:ascii="Arial" w:hAnsi="Arial" w:cs="Arial"/>
                                <w:color w:val="102B69"/>
                                <w:sz w:val="22"/>
                                <w:szCs w:val="22"/>
                                <w:lang w:val="en-US"/>
                              </w:rPr>
                              <w:sym w:font="Symbol" w:char="F0B7"/>
                            </w:r>
                            <w:r w:rsidRPr="00556845">
                              <w:rPr>
                                <w:rFonts w:ascii="Arial" w:hAnsi="Arial" w:cs="Arial"/>
                                <w:color w:val="102B69"/>
                                <w:sz w:val="22"/>
                                <w:szCs w:val="22"/>
                                <w:lang w:val="en-US"/>
                              </w:rPr>
                              <w:sym w:font="Symbol" w:char="F0B7"/>
                            </w:r>
                            <w:r w:rsidRPr="00556845">
                              <w:rPr>
                                <w:rFonts w:ascii="Arial" w:hAnsi="Arial" w:cs="Arial"/>
                                <w:color w:val="102B69"/>
                                <w:sz w:val="22"/>
                                <w:szCs w:val="22"/>
                                <w:lang w:val="en-US"/>
                              </w:rPr>
                              <w:sym w:font="Symbol" w:char="F0B7"/>
                            </w:r>
                          </w:p>
                          <w:p w14:paraId="6B2A8F3E" w14:textId="7398DC94" w:rsidR="00FA6FCB" w:rsidRPr="00883D9C" w:rsidRDefault="00556845" w:rsidP="00521114">
                            <w:pPr>
                              <w:pStyle w:val="Kopfzeile"/>
                              <w:tabs>
                                <w:tab w:val="right" w:pos="3686"/>
                                <w:tab w:val="right" w:pos="3828"/>
                              </w:tabs>
                              <w:spacing w:line="288" w:lineRule="auto"/>
                              <w:ind w:left="426" w:right="-13"/>
                              <w:rPr>
                                <w:rFonts w:ascii="Arial" w:hAnsi="Arial" w:cs="Arial"/>
                                <w:color w:val="E9EDEF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55684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Adobe Creative Suite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556845">
                              <w:rPr>
                                <w:rFonts w:ascii="Arial" w:hAnsi="Arial" w:cs="Arial"/>
                                <w:color w:val="102B69"/>
                                <w:sz w:val="22"/>
                                <w:szCs w:val="22"/>
                                <w:lang w:val="en-US"/>
                              </w:rPr>
                              <w:sym w:font="Symbol" w:char="F0B7"/>
                            </w:r>
                            <w:r w:rsidRPr="00556845">
                              <w:rPr>
                                <w:rFonts w:ascii="Arial" w:hAnsi="Arial" w:cs="Arial"/>
                                <w:color w:val="102B69"/>
                                <w:sz w:val="22"/>
                                <w:szCs w:val="22"/>
                                <w:lang w:val="en-US"/>
                              </w:rPr>
                              <w:sym w:font="Symbol" w:char="F0B7"/>
                            </w:r>
                            <w:r w:rsidRPr="00556845">
                              <w:rPr>
                                <w:rFonts w:ascii="Arial" w:hAnsi="Arial" w:cs="Arial"/>
                                <w:color w:val="102B69"/>
                                <w:sz w:val="22"/>
                                <w:szCs w:val="22"/>
                                <w:lang w:val="en-US"/>
                              </w:rPr>
                              <w:sym w:font="Symbol" w:char="F0B7"/>
                            </w:r>
                            <w:r w:rsidRPr="00556845">
                              <w:rPr>
                                <w:rFonts w:ascii="Arial" w:hAnsi="Arial" w:cs="Arial"/>
                                <w:color w:val="E9EDEF"/>
                                <w:sz w:val="22"/>
                                <w:szCs w:val="22"/>
                                <w:lang w:val="en-US"/>
                              </w:rPr>
                              <w:sym w:font="Symbol" w:char="F0B7"/>
                            </w:r>
                            <w:r w:rsidRPr="00556845">
                              <w:rPr>
                                <w:rFonts w:ascii="Arial" w:hAnsi="Arial" w:cs="Arial"/>
                                <w:color w:val="E9EDEF"/>
                                <w:sz w:val="22"/>
                                <w:szCs w:val="22"/>
                                <w:lang w:val="en-US"/>
                              </w:rPr>
                              <w:sym w:font="Symbol" w:char="F0B7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3DCC80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-253.55pt;margin-top:-3.95pt;width:228pt;height:52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" filled="f" stroked="f" strokeweight=".5pt">
                <v:textbox>
                  <w:txbxContent>
                    <w:p w14:paraId="5CE35BBC" w14:textId="398649F8" w:rsidR="00E9272C" w:rsidRPr="00556845" w:rsidRDefault="00E9272C" w:rsidP="00521114">
                      <w:pPr>
                        <w:pStyle w:val="Kopfzeile"/>
                        <w:tabs>
                          <w:tab w:val="right" w:pos="3828"/>
                        </w:tabs>
                        <w:spacing w:line="288" w:lineRule="auto"/>
                        <w:ind w:left="426" w:right="-13"/>
                        <w:rPr>
                          <w:rFonts w:ascii="Arial" w:hAnsi="Arial" w:cs="Arial"/>
                          <w:b/>
                          <w:bCs/>
                          <w:color w:val="102B69"/>
                          <w:sz w:val="22"/>
                          <w:szCs w:val="22"/>
                        </w:rPr>
                      </w:pPr>
                      <w:r w:rsidRPr="00556845">
                        <w:rPr>
                          <w:rFonts w:ascii="Arial" w:hAnsi="Arial" w:cs="Arial"/>
                          <w:b/>
                          <w:bCs/>
                          <w:color w:val="102B69"/>
                          <w:sz w:val="22"/>
                          <w:szCs w:val="22"/>
                        </w:rPr>
                        <w:t>Sprachen</w:t>
                      </w:r>
                    </w:p>
                    <w:p w14:paraId="2CF717F3" w14:textId="77777777" w:rsidR="00E9272C" w:rsidRPr="00BC385D" w:rsidRDefault="00E9272C" w:rsidP="00521114">
                      <w:pPr>
                        <w:pStyle w:val="Kopfzeile"/>
                        <w:tabs>
                          <w:tab w:val="right" w:pos="3828"/>
                        </w:tabs>
                        <w:spacing w:line="288" w:lineRule="auto"/>
                        <w:ind w:left="426" w:right="-13"/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2A370B2F" w14:textId="5B0F970F" w:rsidR="00E9272C" w:rsidRPr="00BC385D" w:rsidRDefault="00E9272C" w:rsidP="00521114">
                      <w:pPr>
                        <w:pStyle w:val="Kopfzeile"/>
                        <w:tabs>
                          <w:tab w:val="right" w:pos="3828"/>
                        </w:tabs>
                        <w:spacing w:line="288" w:lineRule="auto"/>
                        <w:ind w:left="426" w:right="-13"/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</w:rPr>
                      </w:pPr>
                      <w:r w:rsidRPr="00BC385D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</w:rPr>
                        <w:t>Deutsch: Muttersprache</w:t>
                      </w:r>
                    </w:p>
                    <w:p w14:paraId="59333ED8" w14:textId="5E0CE49A" w:rsidR="00E9272C" w:rsidRDefault="00E9272C" w:rsidP="00521114">
                      <w:pPr>
                        <w:pStyle w:val="Kopfzeile"/>
                        <w:tabs>
                          <w:tab w:val="right" w:pos="3828"/>
                        </w:tabs>
                        <w:spacing w:line="288" w:lineRule="auto"/>
                        <w:ind w:left="426" w:right="-13"/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</w:rPr>
                      </w:pPr>
                      <w:r w:rsidRPr="00BC385D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</w:rPr>
                        <w:t>Englisch: Verhandlungssicher (C1)</w:t>
                      </w:r>
                    </w:p>
                    <w:p w14:paraId="29F7FA88" w14:textId="77777777" w:rsidR="00556845" w:rsidRDefault="00556845" w:rsidP="00521114">
                      <w:pPr>
                        <w:pStyle w:val="Kopfzeile"/>
                        <w:tabs>
                          <w:tab w:val="right" w:pos="3828"/>
                        </w:tabs>
                        <w:spacing w:line="288" w:lineRule="auto"/>
                        <w:ind w:left="426" w:right="-13"/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6D141666" w14:textId="77777777" w:rsidR="00556845" w:rsidRDefault="00556845" w:rsidP="00521114">
                      <w:pPr>
                        <w:pStyle w:val="Kopfzeile"/>
                        <w:tabs>
                          <w:tab w:val="right" w:pos="3828"/>
                        </w:tabs>
                        <w:spacing w:line="288" w:lineRule="auto"/>
                        <w:ind w:left="426" w:right="-13"/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09702993" w14:textId="02179520" w:rsidR="00556845" w:rsidRPr="00556845" w:rsidRDefault="00556845" w:rsidP="00521114">
                      <w:pPr>
                        <w:pStyle w:val="Kopfzeile"/>
                        <w:tabs>
                          <w:tab w:val="right" w:pos="3828"/>
                        </w:tabs>
                        <w:spacing w:line="288" w:lineRule="auto"/>
                        <w:ind w:left="426" w:right="-13"/>
                        <w:rPr>
                          <w:rFonts w:ascii="Arial" w:hAnsi="Arial" w:cs="Arial"/>
                          <w:b/>
                          <w:bCs/>
                          <w:color w:val="102B69"/>
                          <w:sz w:val="22"/>
                          <w:szCs w:val="22"/>
                        </w:rPr>
                      </w:pPr>
                      <w:r w:rsidRPr="00556845">
                        <w:rPr>
                          <w:rFonts w:ascii="Arial" w:hAnsi="Arial" w:cs="Arial"/>
                          <w:b/>
                          <w:bCs/>
                          <w:color w:val="102B69"/>
                          <w:sz w:val="22"/>
                          <w:szCs w:val="22"/>
                        </w:rPr>
                        <w:t>Skills</w:t>
                      </w:r>
                    </w:p>
                    <w:p w14:paraId="66F14997" w14:textId="77777777" w:rsidR="00556845" w:rsidRDefault="00556845" w:rsidP="00521114">
                      <w:pPr>
                        <w:pStyle w:val="Kopfzeile"/>
                        <w:tabs>
                          <w:tab w:val="right" w:pos="3828"/>
                        </w:tabs>
                        <w:spacing w:line="288" w:lineRule="auto"/>
                        <w:ind w:left="426" w:right="-13"/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6ED59F77" w14:textId="77777777" w:rsidR="00556845" w:rsidRPr="00556845" w:rsidRDefault="00556845" w:rsidP="00521114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tabs>
                          <w:tab w:val="right" w:pos="3828"/>
                        </w:tabs>
                        <w:spacing w:line="288" w:lineRule="auto"/>
                        <w:ind w:left="851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556845">
                        <w:rPr>
                          <w:rFonts w:ascii="Arial" w:hAnsi="Arial" w:cs="Arial"/>
                          <w:sz w:val="22"/>
                          <w:szCs w:val="22"/>
                        </w:rPr>
                        <w:t>Strategisches Marketing: Markenstrategie, Produktpositionierung, Wettbewerbsanalyse</w:t>
                      </w:r>
                    </w:p>
                    <w:p w14:paraId="2ACE46B2" w14:textId="77777777" w:rsidR="00556845" w:rsidRPr="00556845" w:rsidRDefault="00556845" w:rsidP="00521114">
                      <w:pPr>
                        <w:tabs>
                          <w:tab w:val="right" w:pos="3828"/>
                        </w:tabs>
                        <w:spacing w:line="288" w:lineRule="auto"/>
                        <w:ind w:left="851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14537957" w14:textId="7F23698B" w:rsidR="00556845" w:rsidRPr="00556845" w:rsidRDefault="00556845" w:rsidP="00521114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tabs>
                          <w:tab w:val="right" w:pos="3828"/>
                        </w:tabs>
                        <w:spacing w:line="288" w:lineRule="auto"/>
                        <w:ind w:left="851"/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proofErr w:type="spellStart"/>
                      <w:r w:rsidRPr="00556845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Digitale</w:t>
                      </w:r>
                      <w:proofErr w:type="spellEnd"/>
                      <w:r w:rsidRPr="00556845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 xml:space="preserve"> Expertise: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br/>
                      </w:r>
                      <w:r w:rsidRPr="00556845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SEO/SEA, Social Media Marketing, E-Mail-Marketing, Google Analytics</w:t>
                      </w:r>
                    </w:p>
                    <w:p w14:paraId="7533D3D8" w14:textId="77777777" w:rsidR="00556845" w:rsidRPr="00556845" w:rsidRDefault="00556845" w:rsidP="00521114">
                      <w:pPr>
                        <w:tabs>
                          <w:tab w:val="right" w:pos="3828"/>
                        </w:tabs>
                        <w:spacing w:line="288" w:lineRule="auto"/>
                        <w:ind w:left="851"/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</w:p>
                    <w:p w14:paraId="3D4817A3" w14:textId="0C94F0AC" w:rsidR="00556845" w:rsidRPr="00556845" w:rsidRDefault="00556845" w:rsidP="00521114">
                      <w:pPr>
                        <w:pStyle w:val="Listenabsatz"/>
                        <w:numPr>
                          <w:ilvl w:val="0"/>
                          <w:numId w:val="10"/>
                        </w:numPr>
                        <w:tabs>
                          <w:tab w:val="right" w:pos="3828"/>
                        </w:tabs>
                        <w:spacing w:line="288" w:lineRule="auto"/>
                        <w:ind w:left="851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556845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Projektmanagement: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br/>
                      </w:r>
                      <w:r w:rsidRPr="00556845">
                        <w:rPr>
                          <w:rFonts w:ascii="Arial" w:hAnsi="Arial" w:cs="Arial"/>
                          <w:sz w:val="22"/>
                          <w:szCs w:val="22"/>
                        </w:rPr>
                        <w:t>Agile Methoden, Budgetierung, Kampagnenmanagement</w:t>
                      </w:r>
                    </w:p>
                    <w:p w14:paraId="2E7C2052" w14:textId="77777777" w:rsidR="00556845" w:rsidRPr="00556845" w:rsidRDefault="00556845" w:rsidP="00521114">
                      <w:pPr>
                        <w:tabs>
                          <w:tab w:val="right" w:pos="3828"/>
                        </w:tabs>
                        <w:spacing w:line="288" w:lineRule="auto"/>
                        <w:ind w:left="426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7C492C54" w14:textId="77777777" w:rsidR="00556845" w:rsidRDefault="00556845" w:rsidP="00521114">
                      <w:pPr>
                        <w:pStyle w:val="Kopfzeile"/>
                        <w:tabs>
                          <w:tab w:val="right" w:pos="3828"/>
                        </w:tabs>
                        <w:spacing w:line="288" w:lineRule="auto"/>
                        <w:ind w:left="426" w:right="-13"/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2DD877E7" w14:textId="7A8513FF" w:rsidR="00556845" w:rsidRPr="00556845" w:rsidRDefault="00556845" w:rsidP="00521114">
                      <w:pPr>
                        <w:pStyle w:val="Kopfzeile"/>
                        <w:tabs>
                          <w:tab w:val="right" w:pos="3828"/>
                        </w:tabs>
                        <w:spacing w:line="288" w:lineRule="auto"/>
                        <w:ind w:left="426" w:right="-13"/>
                        <w:rPr>
                          <w:rFonts w:ascii="Arial" w:hAnsi="Arial" w:cs="Arial"/>
                          <w:b/>
                          <w:bCs/>
                          <w:color w:val="102B69"/>
                          <w:sz w:val="22"/>
                          <w:szCs w:val="22"/>
                          <w:lang w:val="en-US"/>
                        </w:rPr>
                      </w:pPr>
                      <w:r w:rsidRPr="00556845">
                        <w:rPr>
                          <w:rFonts w:ascii="Arial" w:hAnsi="Arial" w:cs="Arial"/>
                          <w:b/>
                          <w:bCs/>
                          <w:color w:val="102B69"/>
                          <w:sz w:val="22"/>
                          <w:szCs w:val="22"/>
                          <w:lang w:val="en-US"/>
                        </w:rPr>
                        <w:t>Tools</w:t>
                      </w:r>
                    </w:p>
                    <w:p w14:paraId="350F55B3" w14:textId="77777777" w:rsidR="00556845" w:rsidRPr="00556845" w:rsidRDefault="00556845" w:rsidP="00521114">
                      <w:pPr>
                        <w:pStyle w:val="Kopfzeile"/>
                        <w:tabs>
                          <w:tab w:val="right" w:pos="3828"/>
                        </w:tabs>
                        <w:spacing w:line="288" w:lineRule="auto"/>
                        <w:ind w:left="426" w:right="-13"/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</w:pPr>
                    </w:p>
                    <w:p w14:paraId="4DEFA6C5" w14:textId="4957245E" w:rsidR="00556845" w:rsidRDefault="00556845" w:rsidP="00521114">
                      <w:pPr>
                        <w:pStyle w:val="Kopfzeile"/>
                        <w:tabs>
                          <w:tab w:val="right" w:pos="3686"/>
                          <w:tab w:val="right" w:pos="3828"/>
                        </w:tabs>
                        <w:spacing w:line="288" w:lineRule="auto"/>
                        <w:ind w:left="426" w:right="-13"/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556845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HubSpot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556845">
                        <w:rPr>
                          <w:rFonts w:ascii="Arial" w:hAnsi="Arial" w:cs="Arial"/>
                          <w:color w:val="102B69"/>
                          <w:sz w:val="22"/>
                          <w:szCs w:val="22"/>
                          <w:lang w:val="en-US"/>
                        </w:rPr>
                        <w:sym w:font="Symbol" w:char="F0B7"/>
                      </w:r>
                      <w:r w:rsidRPr="00556845">
                        <w:rPr>
                          <w:rFonts w:ascii="Arial" w:hAnsi="Arial" w:cs="Arial"/>
                          <w:color w:val="102B69"/>
                          <w:sz w:val="22"/>
                          <w:szCs w:val="22"/>
                          <w:lang w:val="en-US"/>
                        </w:rPr>
                        <w:sym w:font="Symbol" w:char="F0B7"/>
                      </w:r>
                      <w:r w:rsidRPr="00556845">
                        <w:rPr>
                          <w:rFonts w:ascii="Arial" w:hAnsi="Arial" w:cs="Arial"/>
                          <w:color w:val="102B69"/>
                          <w:sz w:val="22"/>
                          <w:szCs w:val="22"/>
                          <w:lang w:val="en-US"/>
                        </w:rPr>
                        <w:sym w:font="Symbol" w:char="F0B7"/>
                      </w:r>
                      <w:r w:rsidRPr="00556845">
                        <w:rPr>
                          <w:rFonts w:ascii="Arial" w:hAnsi="Arial" w:cs="Arial"/>
                          <w:color w:val="E9EDEF"/>
                          <w:sz w:val="22"/>
                          <w:szCs w:val="22"/>
                          <w:lang w:val="en-US"/>
                        </w:rPr>
                        <w:sym w:font="Symbol" w:char="F0B7"/>
                      </w:r>
                      <w:r w:rsidRPr="00556845">
                        <w:rPr>
                          <w:rFonts w:ascii="Arial" w:hAnsi="Arial" w:cs="Arial"/>
                          <w:color w:val="E9EDEF"/>
                          <w:sz w:val="22"/>
                          <w:szCs w:val="22"/>
                          <w:lang w:val="en-US"/>
                        </w:rPr>
                        <w:sym w:font="Symbol" w:char="F0B7"/>
                      </w:r>
                    </w:p>
                    <w:p w14:paraId="5C487232" w14:textId="3B57E85E" w:rsidR="00556845" w:rsidRDefault="00556845" w:rsidP="00521114">
                      <w:pPr>
                        <w:pStyle w:val="Kopfzeile"/>
                        <w:tabs>
                          <w:tab w:val="right" w:pos="3686"/>
                          <w:tab w:val="right" w:pos="3828"/>
                        </w:tabs>
                        <w:spacing w:line="288" w:lineRule="auto"/>
                        <w:ind w:left="426" w:right="-13"/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556845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Salesforce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556845">
                        <w:rPr>
                          <w:rFonts w:ascii="Arial" w:hAnsi="Arial" w:cs="Arial"/>
                          <w:color w:val="102B69"/>
                          <w:sz w:val="22"/>
                          <w:szCs w:val="22"/>
                          <w:lang w:val="en-US"/>
                        </w:rPr>
                        <w:sym w:font="Symbol" w:char="F0B7"/>
                      </w:r>
                      <w:r w:rsidRPr="00556845">
                        <w:rPr>
                          <w:rFonts w:ascii="Arial" w:hAnsi="Arial" w:cs="Arial"/>
                          <w:color w:val="102B69"/>
                          <w:sz w:val="22"/>
                          <w:szCs w:val="22"/>
                          <w:lang w:val="en-US"/>
                        </w:rPr>
                        <w:sym w:font="Symbol" w:char="F0B7"/>
                      </w:r>
                      <w:r w:rsidRPr="00556845">
                        <w:rPr>
                          <w:rFonts w:ascii="Arial" w:hAnsi="Arial" w:cs="Arial"/>
                          <w:color w:val="102B69"/>
                          <w:sz w:val="22"/>
                          <w:szCs w:val="22"/>
                          <w:lang w:val="en-US"/>
                        </w:rPr>
                        <w:sym w:font="Symbol" w:char="F0B7"/>
                      </w:r>
                      <w:r w:rsidRPr="00556845">
                        <w:rPr>
                          <w:rFonts w:ascii="Arial" w:hAnsi="Arial" w:cs="Arial"/>
                          <w:color w:val="102B69"/>
                          <w:sz w:val="22"/>
                          <w:szCs w:val="22"/>
                          <w:lang w:val="en-US"/>
                        </w:rPr>
                        <w:sym w:font="Symbol" w:char="F0B7"/>
                      </w:r>
                      <w:r w:rsidRPr="00556845">
                        <w:rPr>
                          <w:rFonts w:ascii="Arial" w:hAnsi="Arial" w:cs="Arial"/>
                          <w:color w:val="E9EDEF"/>
                          <w:sz w:val="22"/>
                          <w:szCs w:val="22"/>
                          <w:lang w:val="en-US"/>
                        </w:rPr>
                        <w:sym w:font="Symbol" w:char="F0B7"/>
                      </w:r>
                    </w:p>
                    <w:p w14:paraId="607152C6" w14:textId="06E5B790" w:rsidR="00556845" w:rsidRDefault="00556845" w:rsidP="00521114">
                      <w:pPr>
                        <w:pStyle w:val="Kopfzeile"/>
                        <w:tabs>
                          <w:tab w:val="right" w:pos="3686"/>
                          <w:tab w:val="right" w:pos="3828"/>
                        </w:tabs>
                        <w:spacing w:line="288" w:lineRule="auto"/>
                        <w:ind w:left="426" w:right="-13"/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 w:rsidRPr="00556845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Google Ads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556845">
                        <w:rPr>
                          <w:rFonts w:ascii="Arial" w:hAnsi="Arial" w:cs="Arial"/>
                          <w:color w:val="102B69"/>
                          <w:sz w:val="22"/>
                          <w:szCs w:val="22"/>
                          <w:lang w:val="en-US"/>
                        </w:rPr>
                        <w:sym w:font="Symbol" w:char="F0B7"/>
                      </w:r>
                      <w:r w:rsidRPr="00556845">
                        <w:rPr>
                          <w:rFonts w:ascii="Arial" w:hAnsi="Arial" w:cs="Arial"/>
                          <w:color w:val="102B69"/>
                          <w:sz w:val="22"/>
                          <w:szCs w:val="22"/>
                          <w:lang w:val="en-US"/>
                        </w:rPr>
                        <w:sym w:font="Symbol" w:char="F0B7"/>
                      </w:r>
                      <w:r w:rsidRPr="00556845">
                        <w:rPr>
                          <w:rFonts w:ascii="Arial" w:hAnsi="Arial" w:cs="Arial"/>
                          <w:color w:val="102B69"/>
                          <w:sz w:val="22"/>
                          <w:szCs w:val="22"/>
                          <w:lang w:val="en-US"/>
                        </w:rPr>
                        <w:sym w:font="Symbol" w:char="F0B7"/>
                      </w:r>
                      <w:r w:rsidRPr="00556845">
                        <w:rPr>
                          <w:rFonts w:ascii="Arial" w:hAnsi="Arial" w:cs="Arial"/>
                          <w:color w:val="102B69"/>
                          <w:sz w:val="22"/>
                          <w:szCs w:val="22"/>
                          <w:lang w:val="en-US"/>
                        </w:rPr>
                        <w:sym w:font="Symbol" w:char="F0B7"/>
                      </w:r>
                      <w:r w:rsidRPr="00556845">
                        <w:rPr>
                          <w:rFonts w:ascii="Arial" w:hAnsi="Arial" w:cs="Arial"/>
                          <w:color w:val="102B69"/>
                          <w:sz w:val="22"/>
                          <w:szCs w:val="22"/>
                          <w:lang w:val="en-US"/>
                        </w:rPr>
                        <w:sym w:font="Symbol" w:char="F0B7"/>
                      </w:r>
                    </w:p>
                    <w:p w14:paraId="6B2A8F3E" w14:textId="7398DC94" w:rsidR="00FA6FCB" w:rsidRPr="00883D9C" w:rsidRDefault="00556845" w:rsidP="00521114">
                      <w:pPr>
                        <w:pStyle w:val="Kopfzeile"/>
                        <w:tabs>
                          <w:tab w:val="right" w:pos="3686"/>
                          <w:tab w:val="right" w:pos="3828"/>
                        </w:tabs>
                        <w:spacing w:line="288" w:lineRule="auto"/>
                        <w:ind w:left="426" w:right="-13"/>
                        <w:rPr>
                          <w:rFonts w:ascii="Arial" w:hAnsi="Arial" w:cs="Arial"/>
                          <w:color w:val="E9EDEF"/>
                          <w:sz w:val="22"/>
                          <w:szCs w:val="22"/>
                          <w:lang w:val="en-US"/>
                        </w:rPr>
                      </w:pPr>
                      <w:r w:rsidRPr="00556845"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Adobe Creative Suite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556845">
                        <w:rPr>
                          <w:rFonts w:ascii="Arial" w:hAnsi="Arial" w:cs="Arial"/>
                          <w:color w:val="102B69"/>
                          <w:sz w:val="22"/>
                          <w:szCs w:val="22"/>
                          <w:lang w:val="en-US"/>
                        </w:rPr>
                        <w:sym w:font="Symbol" w:char="F0B7"/>
                      </w:r>
                      <w:r w:rsidRPr="00556845">
                        <w:rPr>
                          <w:rFonts w:ascii="Arial" w:hAnsi="Arial" w:cs="Arial"/>
                          <w:color w:val="102B69"/>
                          <w:sz w:val="22"/>
                          <w:szCs w:val="22"/>
                          <w:lang w:val="en-US"/>
                        </w:rPr>
                        <w:sym w:font="Symbol" w:char="F0B7"/>
                      </w:r>
                      <w:r w:rsidRPr="00556845">
                        <w:rPr>
                          <w:rFonts w:ascii="Arial" w:hAnsi="Arial" w:cs="Arial"/>
                          <w:color w:val="102B69"/>
                          <w:sz w:val="22"/>
                          <w:szCs w:val="22"/>
                          <w:lang w:val="en-US"/>
                        </w:rPr>
                        <w:sym w:font="Symbol" w:char="F0B7"/>
                      </w:r>
                      <w:r w:rsidRPr="00556845">
                        <w:rPr>
                          <w:rFonts w:ascii="Arial" w:hAnsi="Arial" w:cs="Arial"/>
                          <w:color w:val="E9EDEF"/>
                          <w:sz w:val="22"/>
                          <w:szCs w:val="22"/>
                          <w:lang w:val="en-US"/>
                        </w:rPr>
                        <w:sym w:font="Symbol" w:char="F0B7"/>
                      </w:r>
                      <w:r w:rsidRPr="00556845">
                        <w:rPr>
                          <w:rFonts w:ascii="Arial" w:hAnsi="Arial" w:cs="Arial"/>
                          <w:color w:val="E9EDEF"/>
                          <w:sz w:val="22"/>
                          <w:szCs w:val="22"/>
                          <w:lang w:val="en-US"/>
                        </w:rPr>
                        <w:sym w:font="Symbol" w:char="F0B7"/>
                      </w:r>
                    </w:p>
                  </w:txbxContent>
                </v:textbox>
              </v:shape>
            </w:pict>
          </mc:Fallback>
        </mc:AlternateContent>
      </w:r>
      <w:r w:rsidR="005757E0" w:rsidRPr="00556845">
        <w:rPr>
          <w:rFonts w:ascii="Arial" w:hAnsi="Arial" w:cs="Arial"/>
          <w:b/>
          <w:bCs/>
          <w:color w:val="102B69"/>
          <w:sz w:val="22"/>
          <w:szCs w:val="22"/>
        </w:rPr>
        <w:t>Berufserfahrung</w:t>
      </w:r>
    </w:p>
    <w:p w14:paraId="4C910559" w14:textId="7E2ACF75" w:rsidR="005757E0" w:rsidRPr="00FA6FCB" w:rsidRDefault="005757E0" w:rsidP="005757E0">
      <w:pPr>
        <w:spacing w:line="288" w:lineRule="auto"/>
        <w:rPr>
          <w:rFonts w:ascii="Arial" w:hAnsi="Arial" w:cs="Arial"/>
          <w:sz w:val="22"/>
          <w:szCs w:val="22"/>
        </w:rPr>
      </w:pPr>
    </w:p>
    <w:p w14:paraId="769FCE6C" w14:textId="26E6F002" w:rsidR="005757E0" w:rsidRPr="00FA6FCB" w:rsidRDefault="005757E0" w:rsidP="005757E0">
      <w:pPr>
        <w:spacing w:line="288" w:lineRule="auto"/>
        <w:rPr>
          <w:rFonts w:ascii="Arial" w:hAnsi="Arial" w:cs="Arial"/>
          <w:b/>
          <w:bCs/>
          <w:sz w:val="22"/>
          <w:szCs w:val="22"/>
        </w:rPr>
      </w:pPr>
      <w:proofErr w:type="gramStart"/>
      <w:r w:rsidRPr="00FA6FCB">
        <w:rPr>
          <w:rFonts w:ascii="Arial" w:hAnsi="Arial" w:cs="Arial"/>
          <w:b/>
          <w:bCs/>
          <w:sz w:val="22"/>
          <w:szCs w:val="22"/>
        </w:rPr>
        <w:t>Marketing Manager</w:t>
      </w:r>
      <w:proofErr w:type="gramEnd"/>
    </w:p>
    <w:p w14:paraId="3DEFF30A" w14:textId="118FAC9F" w:rsidR="005757E0" w:rsidRPr="00FA6FCB" w:rsidRDefault="005757E0" w:rsidP="005757E0">
      <w:pPr>
        <w:spacing w:line="288" w:lineRule="auto"/>
        <w:rPr>
          <w:rFonts w:ascii="Arial" w:hAnsi="Arial" w:cs="Arial"/>
          <w:b/>
          <w:bCs/>
          <w:sz w:val="22"/>
          <w:szCs w:val="22"/>
        </w:rPr>
      </w:pPr>
      <w:r w:rsidRPr="00FA6FCB">
        <w:rPr>
          <w:rFonts w:ascii="Arial" w:hAnsi="Arial" w:cs="Arial"/>
          <w:b/>
          <w:bCs/>
          <w:sz w:val="22"/>
          <w:szCs w:val="22"/>
        </w:rPr>
        <w:t>Musterfirma GmbH, Musterstadt</w:t>
      </w:r>
    </w:p>
    <w:p w14:paraId="5D4C38C7" w14:textId="1C2172D9" w:rsidR="005757E0" w:rsidRPr="00FA6FCB" w:rsidRDefault="005757E0" w:rsidP="005757E0">
      <w:pPr>
        <w:spacing w:line="288" w:lineRule="auto"/>
        <w:rPr>
          <w:rFonts w:ascii="Arial" w:hAnsi="Arial" w:cs="Arial"/>
          <w:sz w:val="22"/>
          <w:szCs w:val="22"/>
        </w:rPr>
      </w:pPr>
      <w:r w:rsidRPr="00FA6FCB">
        <w:rPr>
          <w:rFonts w:ascii="Arial" w:hAnsi="Arial" w:cs="Arial"/>
          <w:sz w:val="22"/>
          <w:szCs w:val="22"/>
        </w:rPr>
        <w:t>Januar 2020 – heute</w:t>
      </w:r>
    </w:p>
    <w:p w14:paraId="404E9C36" w14:textId="7A6F3604" w:rsidR="005757E0" w:rsidRPr="00FA6FCB" w:rsidRDefault="005757E0" w:rsidP="005757E0">
      <w:pPr>
        <w:spacing w:line="288" w:lineRule="auto"/>
        <w:rPr>
          <w:rFonts w:ascii="Arial" w:hAnsi="Arial" w:cs="Arial"/>
          <w:sz w:val="22"/>
          <w:szCs w:val="22"/>
        </w:rPr>
      </w:pPr>
    </w:p>
    <w:p w14:paraId="0E10C636" w14:textId="4F998D03" w:rsidR="005757E0" w:rsidRPr="00FA6FCB" w:rsidRDefault="005757E0" w:rsidP="005757E0">
      <w:pPr>
        <w:pStyle w:val="Listenabsatz"/>
        <w:numPr>
          <w:ilvl w:val="0"/>
          <w:numId w:val="5"/>
        </w:numPr>
        <w:spacing w:line="288" w:lineRule="auto"/>
        <w:rPr>
          <w:rFonts w:ascii="Arial" w:hAnsi="Arial" w:cs="Arial"/>
          <w:sz w:val="22"/>
          <w:szCs w:val="22"/>
        </w:rPr>
      </w:pPr>
      <w:r w:rsidRPr="00FA6FCB">
        <w:rPr>
          <w:rFonts w:ascii="Arial" w:hAnsi="Arial" w:cs="Arial"/>
          <w:sz w:val="22"/>
          <w:szCs w:val="22"/>
        </w:rPr>
        <w:t>Entwicklung und Umsetzung umfassender Marketingstrategien, die zu einer Steigerung des Umsatzes um 25 % führten</w:t>
      </w:r>
    </w:p>
    <w:p w14:paraId="30B4C601" w14:textId="558A546C" w:rsidR="005757E0" w:rsidRPr="00FA6FCB" w:rsidRDefault="005757E0" w:rsidP="005757E0">
      <w:pPr>
        <w:pStyle w:val="Listenabsatz"/>
        <w:numPr>
          <w:ilvl w:val="0"/>
          <w:numId w:val="5"/>
        </w:numPr>
        <w:spacing w:line="288" w:lineRule="auto"/>
        <w:rPr>
          <w:rFonts w:ascii="Arial" w:hAnsi="Arial" w:cs="Arial"/>
          <w:sz w:val="22"/>
          <w:szCs w:val="22"/>
        </w:rPr>
      </w:pPr>
      <w:r w:rsidRPr="00FA6FCB">
        <w:rPr>
          <w:rFonts w:ascii="Arial" w:hAnsi="Arial" w:cs="Arial"/>
          <w:sz w:val="22"/>
          <w:szCs w:val="22"/>
        </w:rPr>
        <w:t xml:space="preserve">Leitung eines interdisziplinären Teams von acht Mitarbeitern in den Bereichen Content, SEO, PPC und </w:t>
      </w:r>
      <w:proofErr w:type="spellStart"/>
      <w:r w:rsidRPr="00FA6FCB">
        <w:rPr>
          <w:rFonts w:ascii="Arial" w:hAnsi="Arial" w:cs="Arial"/>
          <w:sz w:val="22"/>
          <w:szCs w:val="22"/>
        </w:rPr>
        <w:t>Social</w:t>
      </w:r>
      <w:proofErr w:type="spellEnd"/>
      <w:r w:rsidRPr="00FA6FCB">
        <w:rPr>
          <w:rFonts w:ascii="Arial" w:hAnsi="Arial" w:cs="Arial"/>
          <w:sz w:val="22"/>
          <w:szCs w:val="22"/>
        </w:rPr>
        <w:t xml:space="preserve"> Media.</w:t>
      </w:r>
    </w:p>
    <w:p w14:paraId="40E517AF" w14:textId="79DDE1BA" w:rsidR="005757E0" w:rsidRPr="00FA6FCB" w:rsidRDefault="005757E0" w:rsidP="005757E0">
      <w:pPr>
        <w:pStyle w:val="Listenabsatz"/>
        <w:numPr>
          <w:ilvl w:val="0"/>
          <w:numId w:val="5"/>
        </w:numPr>
        <w:spacing w:line="288" w:lineRule="auto"/>
        <w:rPr>
          <w:rFonts w:ascii="Arial" w:hAnsi="Arial" w:cs="Arial"/>
          <w:sz w:val="22"/>
          <w:szCs w:val="22"/>
        </w:rPr>
      </w:pPr>
      <w:r w:rsidRPr="00FA6FCB">
        <w:rPr>
          <w:rFonts w:ascii="Arial" w:hAnsi="Arial" w:cs="Arial"/>
          <w:sz w:val="22"/>
          <w:szCs w:val="22"/>
        </w:rPr>
        <w:t>Optimierung von Marketingbudgets (1,5 Mio. EUR) durchdatengetriebene Analysen und ROI-Steigerung um 30 %.</w:t>
      </w:r>
    </w:p>
    <w:p w14:paraId="01339A3F" w14:textId="1D1552DD" w:rsidR="00BF632D" w:rsidRPr="00FA6FCB" w:rsidRDefault="005757E0" w:rsidP="005757E0">
      <w:pPr>
        <w:pStyle w:val="Listenabsatz"/>
        <w:numPr>
          <w:ilvl w:val="0"/>
          <w:numId w:val="5"/>
        </w:numPr>
        <w:spacing w:line="288" w:lineRule="auto"/>
        <w:rPr>
          <w:rFonts w:ascii="Arial" w:hAnsi="Arial" w:cs="Arial"/>
          <w:sz w:val="22"/>
          <w:szCs w:val="22"/>
        </w:rPr>
      </w:pPr>
      <w:r w:rsidRPr="00FA6FCB">
        <w:rPr>
          <w:rFonts w:ascii="Arial" w:hAnsi="Arial" w:cs="Arial"/>
          <w:sz w:val="22"/>
          <w:szCs w:val="22"/>
        </w:rPr>
        <w:t>Einführung einer erfolgreichen Branding-Kampagne, die die Markenbekanntheit um 40 % erhöhte.</w:t>
      </w:r>
    </w:p>
    <w:p w14:paraId="77C5E742" w14:textId="77777777" w:rsidR="00076CC9" w:rsidRPr="00FA6FCB" w:rsidRDefault="00076CC9" w:rsidP="00076CC9">
      <w:pPr>
        <w:spacing w:line="288" w:lineRule="auto"/>
        <w:rPr>
          <w:rFonts w:ascii="Arial" w:hAnsi="Arial" w:cs="Arial"/>
          <w:sz w:val="22"/>
          <w:szCs w:val="22"/>
        </w:rPr>
      </w:pPr>
    </w:p>
    <w:p w14:paraId="527D32E5" w14:textId="77777777" w:rsidR="00076CC9" w:rsidRPr="00FA6FCB" w:rsidRDefault="00076CC9" w:rsidP="00076CC9">
      <w:pPr>
        <w:spacing w:line="288" w:lineRule="auto"/>
        <w:rPr>
          <w:rFonts w:ascii="Arial" w:hAnsi="Arial" w:cs="Arial"/>
          <w:sz w:val="22"/>
          <w:szCs w:val="22"/>
        </w:rPr>
      </w:pPr>
    </w:p>
    <w:p w14:paraId="103B580C" w14:textId="77777777" w:rsidR="00076CC9" w:rsidRPr="00FA6FCB" w:rsidRDefault="00076CC9" w:rsidP="00076CC9">
      <w:pPr>
        <w:spacing w:line="288" w:lineRule="auto"/>
        <w:rPr>
          <w:rFonts w:ascii="Arial" w:hAnsi="Arial" w:cs="Arial"/>
          <w:b/>
          <w:bCs/>
          <w:sz w:val="22"/>
          <w:szCs w:val="22"/>
        </w:rPr>
      </w:pPr>
      <w:r w:rsidRPr="00FA6FCB">
        <w:rPr>
          <w:rFonts w:ascii="Arial" w:hAnsi="Arial" w:cs="Arial"/>
          <w:b/>
          <w:bCs/>
          <w:sz w:val="22"/>
          <w:szCs w:val="22"/>
        </w:rPr>
        <w:t xml:space="preserve">Senior Marketing </w:t>
      </w:r>
      <w:proofErr w:type="spellStart"/>
      <w:r w:rsidRPr="00FA6FCB">
        <w:rPr>
          <w:rFonts w:ascii="Arial" w:hAnsi="Arial" w:cs="Arial"/>
          <w:b/>
          <w:bCs/>
          <w:sz w:val="22"/>
          <w:szCs w:val="22"/>
        </w:rPr>
        <w:t>Specialist</w:t>
      </w:r>
      <w:proofErr w:type="spellEnd"/>
    </w:p>
    <w:p w14:paraId="4F5381F6" w14:textId="77777777" w:rsidR="00076CC9" w:rsidRPr="00FA6FCB" w:rsidRDefault="00076CC9" w:rsidP="00076CC9">
      <w:pPr>
        <w:spacing w:line="288" w:lineRule="auto"/>
        <w:rPr>
          <w:rFonts w:ascii="Arial" w:hAnsi="Arial" w:cs="Arial"/>
          <w:b/>
          <w:bCs/>
          <w:sz w:val="22"/>
          <w:szCs w:val="22"/>
        </w:rPr>
      </w:pPr>
      <w:r w:rsidRPr="00FA6FCB">
        <w:rPr>
          <w:rFonts w:ascii="Arial" w:hAnsi="Arial" w:cs="Arial"/>
          <w:b/>
          <w:bCs/>
          <w:sz w:val="22"/>
          <w:szCs w:val="22"/>
        </w:rPr>
        <w:t>Musterfirma AG, Musterstadt</w:t>
      </w:r>
    </w:p>
    <w:p w14:paraId="064A8D8B" w14:textId="77777777" w:rsidR="00076CC9" w:rsidRPr="00FA6FCB" w:rsidRDefault="00076CC9" w:rsidP="00076CC9">
      <w:pPr>
        <w:spacing w:line="288" w:lineRule="auto"/>
        <w:rPr>
          <w:rFonts w:ascii="Arial" w:hAnsi="Arial" w:cs="Arial"/>
          <w:sz w:val="22"/>
          <w:szCs w:val="22"/>
        </w:rPr>
      </w:pPr>
      <w:r w:rsidRPr="00FA6FCB">
        <w:rPr>
          <w:rFonts w:ascii="Arial" w:hAnsi="Arial" w:cs="Arial"/>
          <w:sz w:val="22"/>
          <w:szCs w:val="22"/>
        </w:rPr>
        <w:t>Juni 2017 – Dezember 2019</w:t>
      </w:r>
    </w:p>
    <w:p w14:paraId="1D9EA70C" w14:textId="77777777" w:rsidR="00076CC9" w:rsidRPr="00FA6FCB" w:rsidRDefault="00076CC9" w:rsidP="00076CC9">
      <w:pPr>
        <w:spacing w:line="288" w:lineRule="auto"/>
        <w:rPr>
          <w:rFonts w:ascii="Arial" w:hAnsi="Arial" w:cs="Arial"/>
          <w:sz w:val="22"/>
          <w:szCs w:val="22"/>
        </w:rPr>
      </w:pPr>
    </w:p>
    <w:p w14:paraId="04BA10F7" w14:textId="5BF2E24C" w:rsidR="00076CC9" w:rsidRPr="00FA6FCB" w:rsidRDefault="00076CC9" w:rsidP="00076CC9">
      <w:pPr>
        <w:pStyle w:val="Listenabsatz"/>
        <w:numPr>
          <w:ilvl w:val="0"/>
          <w:numId w:val="6"/>
        </w:numPr>
        <w:spacing w:line="288" w:lineRule="auto"/>
        <w:rPr>
          <w:rFonts w:ascii="Arial" w:hAnsi="Arial" w:cs="Arial"/>
          <w:sz w:val="22"/>
          <w:szCs w:val="22"/>
        </w:rPr>
      </w:pPr>
      <w:r w:rsidRPr="00FA6FCB">
        <w:rPr>
          <w:rFonts w:ascii="Arial" w:hAnsi="Arial" w:cs="Arial"/>
          <w:sz w:val="22"/>
          <w:szCs w:val="22"/>
        </w:rPr>
        <w:t>Entwicklung von digitalen Marketingkampagnen,</w:t>
      </w:r>
      <w:r w:rsidR="00456CE5">
        <w:rPr>
          <w:rFonts w:ascii="Arial" w:hAnsi="Arial" w:cs="Arial"/>
          <w:sz w:val="22"/>
          <w:szCs w:val="22"/>
        </w:rPr>
        <w:br/>
      </w:r>
      <w:r w:rsidRPr="00FA6FCB">
        <w:rPr>
          <w:rFonts w:ascii="Arial" w:hAnsi="Arial" w:cs="Arial"/>
          <w:sz w:val="22"/>
          <w:szCs w:val="22"/>
        </w:rPr>
        <w:t>die den Website-Traffic um 50 % steigerten.</w:t>
      </w:r>
    </w:p>
    <w:p w14:paraId="06AD2DD5" w14:textId="4BC592AD" w:rsidR="00076CC9" w:rsidRPr="00FA6FCB" w:rsidRDefault="00076CC9" w:rsidP="00076CC9">
      <w:pPr>
        <w:pStyle w:val="Listenabsatz"/>
        <w:numPr>
          <w:ilvl w:val="0"/>
          <w:numId w:val="6"/>
        </w:numPr>
        <w:spacing w:line="288" w:lineRule="auto"/>
        <w:rPr>
          <w:rFonts w:ascii="Arial" w:hAnsi="Arial" w:cs="Arial"/>
          <w:sz w:val="22"/>
          <w:szCs w:val="22"/>
        </w:rPr>
      </w:pPr>
      <w:r w:rsidRPr="00FA6FCB">
        <w:rPr>
          <w:rFonts w:ascii="Arial" w:hAnsi="Arial" w:cs="Arial"/>
          <w:sz w:val="22"/>
          <w:szCs w:val="22"/>
        </w:rPr>
        <w:t>Leitung von Projekten zur Einführung neuer Produkte, einschließlich Marktforschung,</w:t>
      </w:r>
    </w:p>
    <w:p w14:paraId="45BD7615" w14:textId="77777777" w:rsidR="00076CC9" w:rsidRPr="00FA6FCB" w:rsidRDefault="00076CC9" w:rsidP="00076CC9">
      <w:pPr>
        <w:pStyle w:val="Listenabsatz"/>
        <w:numPr>
          <w:ilvl w:val="0"/>
          <w:numId w:val="6"/>
        </w:numPr>
        <w:spacing w:line="288" w:lineRule="auto"/>
        <w:rPr>
          <w:rFonts w:ascii="Arial" w:hAnsi="Arial" w:cs="Arial"/>
          <w:sz w:val="22"/>
          <w:szCs w:val="22"/>
        </w:rPr>
      </w:pPr>
      <w:r w:rsidRPr="00FA6FCB">
        <w:rPr>
          <w:rFonts w:ascii="Arial" w:hAnsi="Arial" w:cs="Arial"/>
          <w:sz w:val="22"/>
          <w:szCs w:val="22"/>
        </w:rPr>
        <w:t>Zielgruppensegmentierung und Go-</w:t>
      </w:r>
      <w:proofErr w:type="spellStart"/>
      <w:r w:rsidRPr="00FA6FCB">
        <w:rPr>
          <w:rFonts w:ascii="Arial" w:hAnsi="Arial" w:cs="Arial"/>
          <w:sz w:val="22"/>
          <w:szCs w:val="22"/>
        </w:rPr>
        <w:t>to</w:t>
      </w:r>
      <w:proofErr w:type="spellEnd"/>
      <w:r w:rsidRPr="00FA6FCB">
        <w:rPr>
          <w:rFonts w:ascii="Arial" w:hAnsi="Arial" w:cs="Arial"/>
          <w:sz w:val="22"/>
          <w:szCs w:val="22"/>
        </w:rPr>
        <w:t>-Market-Strategie.</w:t>
      </w:r>
    </w:p>
    <w:p w14:paraId="3E479F46" w14:textId="06E27D59" w:rsidR="00B71797" w:rsidRPr="00B71797" w:rsidRDefault="00076CC9" w:rsidP="00B71797">
      <w:pPr>
        <w:pStyle w:val="Listenabsatz"/>
        <w:numPr>
          <w:ilvl w:val="0"/>
          <w:numId w:val="6"/>
        </w:numPr>
        <w:spacing w:line="288" w:lineRule="auto"/>
        <w:rPr>
          <w:rFonts w:ascii="Arial" w:hAnsi="Arial" w:cs="Arial"/>
          <w:sz w:val="22"/>
          <w:szCs w:val="22"/>
        </w:rPr>
      </w:pPr>
      <w:r w:rsidRPr="00FA6FCB">
        <w:rPr>
          <w:rFonts w:ascii="Arial" w:hAnsi="Arial" w:cs="Arial"/>
          <w:sz w:val="22"/>
          <w:szCs w:val="22"/>
        </w:rPr>
        <w:t xml:space="preserve">Enge Zusammenarbeit mit Vertriebsteams zur Entwicklung von Lead-Generierungsstrategien, </w:t>
      </w:r>
      <w:r w:rsidR="00456CE5">
        <w:rPr>
          <w:rFonts w:ascii="Arial" w:hAnsi="Arial" w:cs="Arial"/>
          <w:sz w:val="22"/>
          <w:szCs w:val="22"/>
        </w:rPr>
        <w:br/>
      </w:r>
      <w:r w:rsidRPr="00FA6FCB">
        <w:rPr>
          <w:rFonts w:ascii="Arial" w:hAnsi="Arial" w:cs="Arial"/>
          <w:sz w:val="22"/>
          <w:szCs w:val="22"/>
        </w:rPr>
        <w:t>die die Verkaufszahlen um 20 % erhöhten.</w:t>
      </w:r>
    </w:p>
    <w:p w14:paraId="28356DF2" w14:textId="77777777" w:rsidR="00076CC9" w:rsidRPr="00FA6FCB" w:rsidRDefault="00076CC9" w:rsidP="00076CC9">
      <w:pPr>
        <w:spacing w:line="288" w:lineRule="auto"/>
        <w:rPr>
          <w:rFonts w:ascii="Arial" w:hAnsi="Arial" w:cs="Arial"/>
          <w:sz w:val="22"/>
          <w:szCs w:val="22"/>
        </w:rPr>
      </w:pPr>
    </w:p>
    <w:p w14:paraId="67AA8609" w14:textId="77777777" w:rsidR="00B71797" w:rsidRDefault="00B71797" w:rsidP="00B71797">
      <w:pPr>
        <w:rPr>
          <w:rFonts w:ascii="Arial" w:hAnsi="Arial" w:cs="Arial"/>
          <w:sz w:val="22"/>
          <w:szCs w:val="22"/>
        </w:rPr>
      </w:pPr>
    </w:p>
    <w:p w14:paraId="3F01D9DE" w14:textId="7BBA4C4A" w:rsidR="00B71797" w:rsidRPr="00B71797" w:rsidRDefault="00B71797" w:rsidP="00B71797">
      <w:pPr>
        <w:rPr>
          <w:rFonts w:ascii="Arial" w:hAnsi="Arial" w:cs="Arial"/>
          <w:sz w:val="22"/>
          <w:szCs w:val="22"/>
        </w:rPr>
        <w:sectPr w:rsidR="00B71797" w:rsidRPr="00B71797" w:rsidSect="008B1F9E">
          <w:headerReference w:type="default" r:id="rId7"/>
          <w:headerReference w:type="first" r:id="rId8"/>
          <w:footerReference w:type="first" r:id="rId9"/>
          <w:pgSz w:w="11906" w:h="16838"/>
          <w:pgMar w:top="5103" w:right="1134" w:bottom="1134" w:left="5103" w:header="1361" w:footer="510" w:gutter="0"/>
          <w:cols w:space="708"/>
          <w:titlePg/>
          <w:docGrid w:linePitch="360"/>
        </w:sectPr>
      </w:pPr>
    </w:p>
    <w:p w14:paraId="3BDDE093" w14:textId="701A0D01" w:rsidR="00B71797" w:rsidRPr="00FA6FCB" w:rsidRDefault="006F4A6C" w:rsidP="00B71797">
      <w:pPr>
        <w:spacing w:line="288" w:lineRule="auto"/>
        <w:rPr>
          <w:rFonts w:ascii="Arial" w:hAnsi="Arial" w:cs="Arial"/>
          <w:b/>
          <w:bCs/>
          <w:sz w:val="22"/>
          <w:szCs w:val="22"/>
        </w:rPr>
      </w:pPr>
      <w:r w:rsidRPr="00556845">
        <w:rPr>
          <w:rFonts w:ascii="Arial" w:hAnsi="Arial" w:cs="Arial"/>
          <w:b/>
          <w:bCs/>
          <w:noProof/>
          <w:color w:val="102B69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4931B2" wp14:editId="19EF84CF">
                <wp:simplePos x="0" y="0"/>
                <wp:positionH relativeFrom="column">
                  <wp:posOffset>-3216303</wp:posOffset>
                </wp:positionH>
                <wp:positionV relativeFrom="paragraph">
                  <wp:posOffset>-55880</wp:posOffset>
                </wp:positionV>
                <wp:extent cx="2895600" cy="6715760"/>
                <wp:effectExtent l="0" t="0" r="0" b="0"/>
                <wp:wrapNone/>
                <wp:docPr id="116605604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6715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45DFAE" w14:textId="1BC6D05B" w:rsidR="006F4A6C" w:rsidRPr="00556845" w:rsidRDefault="006F4A6C" w:rsidP="006F4A6C">
                            <w:pPr>
                              <w:pStyle w:val="Kopfzeile"/>
                              <w:tabs>
                                <w:tab w:val="right" w:pos="3828"/>
                              </w:tabs>
                              <w:spacing w:line="288" w:lineRule="auto"/>
                              <w:ind w:left="426" w:right="-13"/>
                              <w:rPr>
                                <w:rFonts w:ascii="Arial" w:hAnsi="Arial" w:cs="Arial"/>
                                <w:b/>
                                <w:bCs/>
                                <w:color w:val="102B69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102B69"/>
                                <w:sz w:val="22"/>
                                <w:szCs w:val="22"/>
                              </w:rPr>
                              <w:t>(Falls notwendig) Platz für weitere Auszeichnungen</w:t>
                            </w:r>
                          </w:p>
                          <w:p w14:paraId="25A2F718" w14:textId="77777777" w:rsidR="006F4A6C" w:rsidRPr="006F4A6C" w:rsidRDefault="006F4A6C" w:rsidP="006F4A6C">
                            <w:pPr>
                              <w:pStyle w:val="Kopfzeile"/>
                              <w:tabs>
                                <w:tab w:val="right" w:pos="3828"/>
                              </w:tabs>
                              <w:spacing w:line="288" w:lineRule="auto"/>
                              <w:ind w:left="426" w:right="-13"/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0970C923" w14:textId="621806D5" w:rsidR="006F4A6C" w:rsidRDefault="006F4A6C" w:rsidP="006F4A6C">
                            <w:pPr>
                              <w:pStyle w:val="Kopfzeile"/>
                              <w:tabs>
                                <w:tab w:val="right" w:pos="3686"/>
                                <w:tab w:val="right" w:pos="3828"/>
                              </w:tabs>
                              <w:spacing w:line="288" w:lineRule="auto"/>
                              <w:ind w:left="426" w:right="-13"/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6F4A6C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Lorem ipsum dolor sit amet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.</w:t>
                            </w:r>
                            <w:r w:rsidRPr="006F4A6C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</w:p>
                          <w:p w14:paraId="09A05004" w14:textId="77777777" w:rsidR="006F4A6C" w:rsidRDefault="006F4A6C" w:rsidP="006F4A6C">
                            <w:pPr>
                              <w:pStyle w:val="Kopfzeile"/>
                              <w:tabs>
                                <w:tab w:val="right" w:pos="3686"/>
                                <w:tab w:val="right" w:pos="3828"/>
                              </w:tabs>
                              <w:spacing w:line="288" w:lineRule="auto"/>
                              <w:ind w:left="426" w:right="-13"/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00A3BA80" w14:textId="77777777" w:rsidR="006F4A6C" w:rsidRDefault="006F4A6C" w:rsidP="006F4A6C">
                            <w:pPr>
                              <w:pStyle w:val="Kopfzeile"/>
                              <w:tabs>
                                <w:tab w:val="right" w:pos="3686"/>
                                <w:tab w:val="right" w:pos="3828"/>
                              </w:tabs>
                              <w:spacing w:line="288" w:lineRule="auto"/>
                              <w:ind w:left="426" w:right="-13"/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4BD6841B" w14:textId="77777777" w:rsidR="006F4A6C" w:rsidRPr="00556845" w:rsidRDefault="006F4A6C" w:rsidP="006F4A6C">
                            <w:pPr>
                              <w:pStyle w:val="Kopfzeile"/>
                              <w:tabs>
                                <w:tab w:val="right" w:pos="3828"/>
                              </w:tabs>
                              <w:spacing w:line="288" w:lineRule="auto"/>
                              <w:ind w:left="426" w:right="-13"/>
                              <w:rPr>
                                <w:rFonts w:ascii="Arial" w:hAnsi="Arial" w:cs="Arial"/>
                                <w:b/>
                                <w:bCs/>
                                <w:color w:val="102B69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102B69"/>
                                <w:sz w:val="22"/>
                                <w:szCs w:val="22"/>
                              </w:rPr>
                              <w:t>Platz für weitere Auszeichnungen</w:t>
                            </w:r>
                          </w:p>
                          <w:p w14:paraId="7F96E4CF" w14:textId="77777777" w:rsidR="006F4A6C" w:rsidRPr="006F4A6C" w:rsidRDefault="006F4A6C" w:rsidP="006F4A6C">
                            <w:pPr>
                              <w:pStyle w:val="Kopfzeile"/>
                              <w:tabs>
                                <w:tab w:val="right" w:pos="3828"/>
                              </w:tabs>
                              <w:spacing w:line="288" w:lineRule="auto"/>
                              <w:ind w:left="426" w:right="-13"/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14:paraId="5AD4D3B5" w14:textId="77777777" w:rsidR="006F4A6C" w:rsidRPr="006F289B" w:rsidRDefault="006F4A6C" w:rsidP="006F4A6C">
                            <w:pPr>
                              <w:pStyle w:val="Kopfzeile"/>
                              <w:numPr>
                                <w:ilvl w:val="0"/>
                                <w:numId w:val="11"/>
                              </w:numPr>
                              <w:tabs>
                                <w:tab w:val="right" w:pos="3686"/>
                                <w:tab w:val="right" w:pos="3828"/>
                              </w:tabs>
                              <w:spacing w:line="288" w:lineRule="auto"/>
                              <w:ind w:right="-13"/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6F289B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 xml:space="preserve">Lorem ipsum dolor sit amet, consectetuer adipiscing elit. </w:t>
                            </w:r>
                          </w:p>
                          <w:p w14:paraId="31CA9FFF" w14:textId="77777777" w:rsidR="006F4A6C" w:rsidRPr="006F289B" w:rsidRDefault="006F4A6C" w:rsidP="006F4A6C">
                            <w:pPr>
                              <w:pStyle w:val="Kopfzeile"/>
                              <w:tabs>
                                <w:tab w:val="right" w:pos="3686"/>
                                <w:tab w:val="right" w:pos="3828"/>
                              </w:tabs>
                              <w:spacing w:line="288" w:lineRule="auto"/>
                              <w:ind w:left="851" w:right="-13"/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086100B5" w14:textId="5842D063" w:rsidR="006F4A6C" w:rsidRPr="006F4A6C" w:rsidRDefault="006F4A6C" w:rsidP="006F4A6C">
                            <w:pPr>
                              <w:pStyle w:val="Kopfzeile"/>
                              <w:numPr>
                                <w:ilvl w:val="0"/>
                                <w:numId w:val="11"/>
                              </w:numPr>
                              <w:tabs>
                                <w:tab w:val="right" w:pos="3686"/>
                                <w:tab w:val="right" w:pos="3828"/>
                              </w:tabs>
                              <w:spacing w:line="288" w:lineRule="auto"/>
                              <w:ind w:right="-13"/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6F4A6C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Maecenas porttitor congue massa. Fusce posuere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  <w:t>.</w:t>
                            </w:r>
                          </w:p>
                          <w:p w14:paraId="587E827E" w14:textId="77777777" w:rsidR="006F4A6C" w:rsidRDefault="006F4A6C" w:rsidP="006F4A6C">
                            <w:pPr>
                              <w:pStyle w:val="Kopfzeile"/>
                              <w:tabs>
                                <w:tab w:val="right" w:pos="3686"/>
                                <w:tab w:val="right" w:pos="3828"/>
                              </w:tabs>
                              <w:spacing w:line="288" w:lineRule="auto"/>
                              <w:ind w:left="426" w:right="-13"/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63C5EAA4" w14:textId="77777777" w:rsidR="006F4A6C" w:rsidRPr="006F4A6C" w:rsidRDefault="006F4A6C" w:rsidP="006F4A6C">
                            <w:pPr>
                              <w:pStyle w:val="Kopfzeile"/>
                              <w:tabs>
                                <w:tab w:val="right" w:pos="3686"/>
                                <w:tab w:val="right" w:pos="3828"/>
                              </w:tabs>
                              <w:spacing w:line="288" w:lineRule="auto"/>
                              <w:ind w:left="426" w:right="-13"/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  <w:p w14:paraId="1D91A1D2" w14:textId="62735A48" w:rsidR="006F4A6C" w:rsidRDefault="006F4A6C" w:rsidP="006F4A6C">
                            <w:pPr>
                              <w:pStyle w:val="Kopfzeile"/>
                              <w:tabs>
                                <w:tab w:val="right" w:pos="3828"/>
                              </w:tabs>
                              <w:spacing w:line="288" w:lineRule="auto"/>
                              <w:ind w:left="426" w:right="-13"/>
                              <w:rPr>
                                <w:rFonts w:ascii="Arial" w:hAnsi="Arial" w:cs="Arial"/>
                                <w:b/>
                                <w:bCs/>
                                <w:color w:val="102B69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102B69"/>
                                <w:sz w:val="22"/>
                                <w:szCs w:val="22"/>
                              </w:rPr>
                              <w:t>Platz für weitere Auszeichnungen</w:t>
                            </w:r>
                          </w:p>
                          <w:p w14:paraId="12B0F5C9" w14:textId="77777777" w:rsidR="006F4A6C" w:rsidRDefault="006F4A6C" w:rsidP="006F4A6C">
                            <w:pPr>
                              <w:pStyle w:val="Kopfzeile"/>
                              <w:tabs>
                                <w:tab w:val="right" w:pos="3828"/>
                              </w:tabs>
                              <w:spacing w:line="288" w:lineRule="auto"/>
                              <w:ind w:left="426" w:right="-13"/>
                              <w:rPr>
                                <w:rFonts w:ascii="Arial" w:hAnsi="Arial" w:cs="Arial"/>
                                <w:color w:val="102B69"/>
                                <w:sz w:val="22"/>
                                <w:szCs w:val="22"/>
                              </w:rPr>
                            </w:pPr>
                          </w:p>
                          <w:p w14:paraId="307E02C5" w14:textId="64E8E346" w:rsidR="006F4A6C" w:rsidRPr="006F289B" w:rsidRDefault="006F4A6C" w:rsidP="006F4A6C">
                            <w:pPr>
                              <w:pStyle w:val="Kopfzeile"/>
                              <w:tabs>
                                <w:tab w:val="right" w:pos="3686"/>
                                <w:tab w:val="right" w:pos="3828"/>
                              </w:tabs>
                              <w:spacing w:line="288" w:lineRule="auto"/>
                              <w:ind w:left="426" w:right="-13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6F289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Lorem</w:t>
                            </w:r>
                            <w:r w:rsidRPr="006F289B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Pr="00556845">
                              <w:rPr>
                                <w:rFonts w:ascii="Arial" w:hAnsi="Arial" w:cs="Arial"/>
                                <w:color w:val="102B69"/>
                                <w:sz w:val="22"/>
                                <w:szCs w:val="22"/>
                                <w:lang w:val="en-US"/>
                              </w:rPr>
                              <w:sym w:font="Symbol" w:char="F0B7"/>
                            </w:r>
                            <w:r w:rsidRPr="00556845">
                              <w:rPr>
                                <w:rFonts w:ascii="Arial" w:hAnsi="Arial" w:cs="Arial"/>
                                <w:color w:val="102B69"/>
                                <w:sz w:val="22"/>
                                <w:szCs w:val="22"/>
                                <w:lang w:val="en-US"/>
                              </w:rPr>
                              <w:sym w:font="Symbol" w:char="F0B7"/>
                            </w:r>
                            <w:r w:rsidRPr="00556845">
                              <w:rPr>
                                <w:rFonts w:ascii="Arial" w:hAnsi="Arial" w:cs="Arial"/>
                                <w:color w:val="102B69"/>
                                <w:sz w:val="22"/>
                                <w:szCs w:val="22"/>
                                <w:lang w:val="en-US"/>
                              </w:rPr>
                              <w:sym w:font="Symbol" w:char="F0B7"/>
                            </w:r>
                            <w:r w:rsidRPr="00556845">
                              <w:rPr>
                                <w:rFonts w:ascii="Arial" w:hAnsi="Arial" w:cs="Arial"/>
                                <w:color w:val="E9EDEF"/>
                                <w:sz w:val="22"/>
                                <w:szCs w:val="22"/>
                                <w:lang w:val="en-US"/>
                              </w:rPr>
                              <w:sym w:font="Symbol" w:char="F0B7"/>
                            </w:r>
                            <w:r w:rsidRPr="00556845">
                              <w:rPr>
                                <w:rFonts w:ascii="Arial" w:hAnsi="Arial" w:cs="Arial"/>
                                <w:color w:val="E9EDEF"/>
                                <w:sz w:val="22"/>
                                <w:szCs w:val="22"/>
                                <w:lang w:val="en-US"/>
                              </w:rPr>
                              <w:sym w:font="Symbol" w:char="F0B7"/>
                            </w:r>
                          </w:p>
                          <w:p w14:paraId="6D3D0625" w14:textId="22740DC2" w:rsidR="006F4A6C" w:rsidRDefault="006F4A6C" w:rsidP="006F4A6C">
                            <w:pPr>
                              <w:pStyle w:val="Kopfzeile"/>
                              <w:tabs>
                                <w:tab w:val="right" w:pos="3686"/>
                                <w:tab w:val="right" w:pos="3828"/>
                              </w:tabs>
                              <w:spacing w:line="288" w:lineRule="auto"/>
                              <w:ind w:left="426" w:right="-13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Ipsum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556845">
                              <w:rPr>
                                <w:rFonts w:ascii="Arial" w:hAnsi="Arial" w:cs="Arial"/>
                                <w:color w:val="102B69"/>
                                <w:sz w:val="22"/>
                                <w:szCs w:val="22"/>
                                <w:lang w:val="en-US"/>
                              </w:rPr>
                              <w:sym w:font="Symbol" w:char="F0B7"/>
                            </w:r>
                            <w:r w:rsidRPr="00556845">
                              <w:rPr>
                                <w:rFonts w:ascii="Arial" w:hAnsi="Arial" w:cs="Arial"/>
                                <w:color w:val="102B69"/>
                                <w:sz w:val="22"/>
                                <w:szCs w:val="22"/>
                                <w:lang w:val="en-US"/>
                              </w:rPr>
                              <w:sym w:font="Symbol" w:char="F0B7"/>
                            </w:r>
                            <w:r w:rsidRPr="00556845">
                              <w:rPr>
                                <w:rFonts w:ascii="Arial" w:hAnsi="Arial" w:cs="Arial"/>
                                <w:color w:val="102B69"/>
                                <w:sz w:val="22"/>
                                <w:szCs w:val="22"/>
                                <w:lang w:val="en-US"/>
                              </w:rPr>
                              <w:sym w:font="Symbol" w:char="F0B7"/>
                            </w:r>
                            <w:r w:rsidRPr="00556845">
                              <w:rPr>
                                <w:rFonts w:ascii="Arial" w:hAnsi="Arial" w:cs="Arial"/>
                                <w:color w:val="102B69"/>
                                <w:sz w:val="22"/>
                                <w:szCs w:val="22"/>
                                <w:lang w:val="en-US"/>
                              </w:rPr>
                              <w:sym w:font="Symbol" w:char="F0B7"/>
                            </w:r>
                            <w:r w:rsidRPr="00556845">
                              <w:rPr>
                                <w:rFonts w:ascii="Arial" w:hAnsi="Arial" w:cs="Arial"/>
                                <w:color w:val="E9EDEF"/>
                                <w:sz w:val="22"/>
                                <w:szCs w:val="22"/>
                                <w:lang w:val="en-US"/>
                              </w:rPr>
                              <w:sym w:font="Symbol" w:char="F0B7"/>
                            </w:r>
                          </w:p>
                          <w:p w14:paraId="5921BDB0" w14:textId="32FD293B" w:rsidR="006F4A6C" w:rsidRDefault="006F4A6C" w:rsidP="006F4A6C">
                            <w:pPr>
                              <w:pStyle w:val="Kopfzeile"/>
                              <w:tabs>
                                <w:tab w:val="right" w:pos="3686"/>
                                <w:tab w:val="right" w:pos="3828"/>
                              </w:tabs>
                              <w:spacing w:line="288" w:lineRule="auto"/>
                              <w:ind w:left="426" w:right="-13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Dolor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556845">
                              <w:rPr>
                                <w:rFonts w:ascii="Arial" w:hAnsi="Arial" w:cs="Arial"/>
                                <w:color w:val="102B69"/>
                                <w:sz w:val="22"/>
                                <w:szCs w:val="22"/>
                                <w:lang w:val="en-US"/>
                              </w:rPr>
                              <w:sym w:font="Symbol" w:char="F0B7"/>
                            </w:r>
                            <w:r w:rsidRPr="00556845">
                              <w:rPr>
                                <w:rFonts w:ascii="Arial" w:hAnsi="Arial" w:cs="Arial"/>
                                <w:color w:val="102B69"/>
                                <w:sz w:val="22"/>
                                <w:szCs w:val="22"/>
                                <w:lang w:val="en-US"/>
                              </w:rPr>
                              <w:sym w:font="Symbol" w:char="F0B7"/>
                            </w:r>
                            <w:r w:rsidRPr="00556845">
                              <w:rPr>
                                <w:rFonts w:ascii="Arial" w:hAnsi="Arial" w:cs="Arial"/>
                                <w:color w:val="102B69"/>
                                <w:sz w:val="22"/>
                                <w:szCs w:val="22"/>
                                <w:lang w:val="en-US"/>
                              </w:rPr>
                              <w:sym w:font="Symbol" w:char="F0B7"/>
                            </w:r>
                            <w:r w:rsidRPr="00556845">
                              <w:rPr>
                                <w:rFonts w:ascii="Arial" w:hAnsi="Arial" w:cs="Arial"/>
                                <w:color w:val="102B69"/>
                                <w:sz w:val="22"/>
                                <w:szCs w:val="22"/>
                                <w:lang w:val="en-US"/>
                              </w:rPr>
                              <w:sym w:font="Symbol" w:char="F0B7"/>
                            </w:r>
                            <w:r w:rsidRPr="00556845">
                              <w:rPr>
                                <w:rFonts w:ascii="Arial" w:hAnsi="Arial" w:cs="Arial"/>
                                <w:color w:val="102B69"/>
                                <w:sz w:val="22"/>
                                <w:szCs w:val="22"/>
                                <w:lang w:val="en-US"/>
                              </w:rPr>
                              <w:sym w:font="Symbol" w:char="F0B7"/>
                            </w:r>
                          </w:p>
                          <w:p w14:paraId="0490579E" w14:textId="792BD54E" w:rsidR="006F4A6C" w:rsidRPr="006F4A6C" w:rsidRDefault="006F4A6C" w:rsidP="006F4A6C">
                            <w:pPr>
                              <w:pStyle w:val="Kopfzeile"/>
                              <w:tabs>
                                <w:tab w:val="right" w:pos="3686"/>
                                <w:tab w:val="right" w:pos="3828"/>
                              </w:tabs>
                              <w:spacing w:line="288" w:lineRule="auto"/>
                              <w:ind w:left="426" w:right="-13"/>
                              <w:rPr>
                                <w:rFonts w:ascii="Arial" w:hAnsi="Arial" w:cs="Arial"/>
                                <w:color w:val="E9EDEF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>Sit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556845">
                              <w:rPr>
                                <w:rFonts w:ascii="Arial" w:hAnsi="Arial" w:cs="Arial"/>
                                <w:color w:val="102B69"/>
                                <w:sz w:val="22"/>
                                <w:szCs w:val="22"/>
                                <w:lang w:val="en-US"/>
                              </w:rPr>
                              <w:sym w:font="Symbol" w:char="F0B7"/>
                            </w:r>
                            <w:r w:rsidRPr="00556845">
                              <w:rPr>
                                <w:rFonts w:ascii="Arial" w:hAnsi="Arial" w:cs="Arial"/>
                                <w:color w:val="102B69"/>
                                <w:sz w:val="22"/>
                                <w:szCs w:val="22"/>
                                <w:lang w:val="en-US"/>
                              </w:rPr>
                              <w:sym w:font="Symbol" w:char="F0B7"/>
                            </w:r>
                            <w:r w:rsidRPr="00556845">
                              <w:rPr>
                                <w:rFonts w:ascii="Arial" w:hAnsi="Arial" w:cs="Arial"/>
                                <w:color w:val="102B69"/>
                                <w:sz w:val="22"/>
                                <w:szCs w:val="22"/>
                                <w:lang w:val="en-US"/>
                              </w:rPr>
                              <w:sym w:font="Symbol" w:char="F0B7"/>
                            </w:r>
                            <w:r w:rsidRPr="00556845">
                              <w:rPr>
                                <w:rFonts w:ascii="Arial" w:hAnsi="Arial" w:cs="Arial"/>
                                <w:color w:val="E9EDEF"/>
                                <w:sz w:val="22"/>
                                <w:szCs w:val="22"/>
                                <w:lang w:val="en-US"/>
                              </w:rPr>
                              <w:sym w:font="Symbol" w:char="F0B7"/>
                            </w:r>
                            <w:r w:rsidRPr="00556845">
                              <w:rPr>
                                <w:rFonts w:ascii="Arial" w:hAnsi="Arial" w:cs="Arial"/>
                                <w:color w:val="E9EDEF"/>
                                <w:sz w:val="22"/>
                                <w:szCs w:val="22"/>
                                <w:lang w:val="en-US"/>
                              </w:rPr>
                              <w:sym w:font="Symbol" w:char="F0B7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4931B2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253.25pt;margin-top:-4.4pt;width:228pt;height:528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" filled="f" stroked="f" strokeweight=".5pt">
                <v:textbox>
                  <w:txbxContent>
                    <w:p w14:paraId="3A45DFAE" w14:textId="1BC6D05B" w:rsidR="006F4A6C" w:rsidRPr="00556845" w:rsidRDefault="006F4A6C" w:rsidP="006F4A6C">
                      <w:pPr>
                        <w:pStyle w:val="Kopfzeile"/>
                        <w:tabs>
                          <w:tab w:val="right" w:pos="3828"/>
                        </w:tabs>
                        <w:spacing w:line="288" w:lineRule="auto"/>
                        <w:ind w:left="426" w:right="-13"/>
                        <w:rPr>
                          <w:rFonts w:ascii="Arial" w:hAnsi="Arial" w:cs="Arial"/>
                          <w:b/>
                          <w:bCs/>
                          <w:color w:val="102B69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102B69"/>
                          <w:sz w:val="22"/>
                          <w:szCs w:val="22"/>
                        </w:rPr>
                        <w:t>(Falls notwendig) Platz für weitere Auszeichnungen</w:t>
                      </w:r>
                    </w:p>
                    <w:p w14:paraId="25A2F718" w14:textId="77777777" w:rsidR="006F4A6C" w:rsidRPr="006F4A6C" w:rsidRDefault="006F4A6C" w:rsidP="006F4A6C">
                      <w:pPr>
                        <w:pStyle w:val="Kopfzeile"/>
                        <w:tabs>
                          <w:tab w:val="right" w:pos="3828"/>
                        </w:tabs>
                        <w:spacing w:line="288" w:lineRule="auto"/>
                        <w:ind w:left="426" w:right="-13"/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0970C923" w14:textId="621806D5" w:rsidR="006F4A6C" w:rsidRDefault="006F4A6C" w:rsidP="006F4A6C">
                      <w:pPr>
                        <w:pStyle w:val="Kopfzeile"/>
                        <w:tabs>
                          <w:tab w:val="right" w:pos="3686"/>
                          <w:tab w:val="right" w:pos="3828"/>
                        </w:tabs>
                        <w:spacing w:line="288" w:lineRule="auto"/>
                        <w:ind w:left="426" w:right="-13"/>
                        <w:rPr>
                          <w:rFonts w:ascii="Arial" w:hAnsi="Arial" w:cs="Arial"/>
                          <w:noProof/>
                          <w:color w:val="000000" w:themeColor="text1"/>
                          <w:sz w:val="22"/>
                          <w:szCs w:val="22"/>
                          <w:lang w:val="en-US"/>
                        </w:rPr>
                      </w:pPr>
                      <w:r w:rsidRPr="006F4A6C">
                        <w:rPr>
                          <w:rFonts w:ascii="Arial" w:hAnsi="Arial" w:cs="Arial"/>
                          <w:noProof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Lorem ipsum dolor sit amet</w:t>
                      </w:r>
                      <w:r>
                        <w:rPr>
                          <w:rFonts w:ascii="Arial" w:hAnsi="Arial" w:cs="Arial"/>
                          <w:noProof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.</w:t>
                      </w:r>
                      <w:r w:rsidRPr="006F4A6C">
                        <w:rPr>
                          <w:rFonts w:ascii="Arial" w:hAnsi="Arial" w:cs="Arial"/>
                          <w:noProof/>
                          <w:color w:val="000000" w:themeColor="text1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</w:p>
                    <w:p w14:paraId="09A05004" w14:textId="77777777" w:rsidR="006F4A6C" w:rsidRDefault="006F4A6C" w:rsidP="006F4A6C">
                      <w:pPr>
                        <w:pStyle w:val="Kopfzeile"/>
                        <w:tabs>
                          <w:tab w:val="right" w:pos="3686"/>
                          <w:tab w:val="right" w:pos="3828"/>
                        </w:tabs>
                        <w:spacing w:line="288" w:lineRule="auto"/>
                        <w:ind w:left="426" w:right="-13"/>
                        <w:rPr>
                          <w:rFonts w:ascii="Arial" w:hAnsi="Arial" w:cs="Arial"/>
                          <w:noProof/>
                          <w:color w:val="000000" w:themeColor="text1"/>
                          <w:sz w:val="22"/>
                          <w:szCs w:val="22"/>
                          <w:lang w:val="en-US"/>
                        </w:rPr>
                      </w:pPr>
                    </w:p>
                    <w:p w14:paraId="00A3BA80" w14:textId="77777777" w:rsidR="006F4A6C" w:rsidRDefault="006F4A6C" w:rsidP="006F4A6C">
                      <w:pPr>
                        <w:pStyle w:val="Kopfzeile"/>
                        <w:tabs>
                          <w:tab w:val="right" w:pos="3686"/>
                          <w:tab w:val="right" w:pos="3828"/>
                        </w:tabs>
                        <w:spacing w:line="288" w:lineRule="auto"/>
                        <w:ind w:left="426" w:right="-13"/>
                        <w:rPr>
                          <w:rFonts w:ascii="Arial" w:hAnsi="Arial" w:cs="Arial"/>
                          <w:noProof/>
                          <w:color w:val="000000" w:themeColor="text1"/>
                          <w:sz w:val="22"/>
                          <w:szCs w:val="22"/>
                          <w:lang w:val="en-US"/>
                        </w:rPr>
                      </w:pPr>
                    </w:p>
                    <w:p w14:paraId="4BD6841B" w14:textId="77777777" w:rsidR="006F4A6C" w:rsidRPr="00556845" w:rsidRDefault="006F4A6C" w:rsidP="006F4A6C">
                      <w:pPr>
                        <w:pStyle w:val="Kopfzeile"/>
                        <w:tabs>
                          <w:tab w:val="right" w:pos="3828"/>
                        </w:tabs>
                        <w:spacing w:line="288" w:lineRule="auto"/>
                        <w:ind w:left="426" w:right="-13"/>
                        <w:rPr>
                          <w:rFonts w:ascii="Arial" w:hAnsi="Arial" w:cs="Arial"/>
                          <w:b/>
                          <w:bCs/>
                          <w:color w:val="102B69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102B69"/>
                          <w:sz w:val="22"/>
                          <w:szCs w:val="22"/>
                        </w:rPr>
                        <w:t>Platz für weitere Auszeichnungen</w:t>
                      </w:r>
                    </w:p>
                    <w:p w14:paraId="7F96E4CF" w14:textId="77777777" w:rsidR="006F4A6C" w:rsidRPr="006F4A6C" w:rsidRDefault="006F4A6C" w:rsidP="006F4A6C">
                      <w:pPr>
                        <w:pStyle w:val="Kopfzeile"/>
                        <w:tabs>
                          <w:tab w:val="right" w:pos="3828"/>
                        </w:tabs>
                        <w:spacing w:line="288" w:lineRule="auto"/>
                        <w:ind w:left="426" w:right="-13"/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14:paraId="5AD4D3B5" w14:textId="77777777" w:rsidR="006F4A6C" w:rsidRPr="006F289B" w:rsidRDefault="006F4A6C" w:rsidP="006F4A6C">
                      <w:pPr>
                        <w:pStyle w:val="Kopfzeile"/>
                        <w:numPr>
                          <w:ilvl w:val="0"/>
                          <w:numId w:val="11"/>
                        </w:numPr>
                        <w:tabs>
                          <w:tab w:val="right" w:pos="3686"/>
                          <w:tab w:val="right" w:pos="3828"/>
                        </w:tabs>
                        <w:spacing w:line="288" w:lineRule="auto"/>
                        <w:ind w:right="-13"/>
                        <w:rPr>
                          <w:rFonts w:ascii="Arial" w:hAnsi="Arial" w:cs="Arial"/>
                          <w:noProof/>
                          <w:color w:val="000000" w:themeColor="text1"/>
                          <w:sz w:val="22"/>
                          <w:szCs w:val="22"/>
                          <w:lang w:val="en-US"/>
                        </w:rPr>
                      </w:pPr>
                      <w:r w:rsidRPr="006F289B">
                        <w:rPr>
                          <w:rFonts w:ascii="Arial" w:hAnsi="Arial" w:cs="Arial"/>
                          <w:noProof/>
                          <w:color w:val="000000" w:themeColor="text1"/>
                          <w:sz w:val="22"/>
                          <w:szCs w:val="22"/>
                          <w:lang w:val="en-US"/>
                        </w:rPr>
                        <w:t xml:space="preserve">Lorem ipsum dolor sit amet, consectetuer adipiscing elit. </w:t>
                      </w:r>
                    </w:p>
                    <w:p w14:paraId="31CA9FFF" w14:textId="77777777" w:rsidR="006F4A6C" w:rsidRPr="006F289B" w:rsidRDefault="006F4A6C" w:rsidP="006F4A6C">
                      <w:pPr>
                        <w:pStyle w:val="Kopfzeile"/>
                        <w:tabs>
                          <w:tab w:val="right" w:pos="3686"/>
                          <w:tab w:val="right" w:pos="3828"/>
                        </w:tabs>
                        <w:spacing w:line="288" w:lineRule="auto"/>
                        <w:ind w:left="851" w:right="-13"/>
                        <w:rPr>
                          <w:rFonts w:ascii="Arial" w:hAnsi="Arial" w:cs="Arial"/>
                          <w:noProof/>
                          <w:color w:val="000000" w:themeColor="text1"/>
                          <w:sz w:val="22"/>
                          <w:szCs w:val="22"/>
                          <w:lang w:val="en-US"/>
                        </w:rPr>
                      </w:pPr>
                    </w:p>
                    <w:p w14:paraId="086100B5" w14:textId="5842D063" w:rsidR="006F4A6C" w:rsidRPr="006F4A6C" w:rsidRDefault="006F4A6C" w:rsidP="006F4A6C">
                      <w:pPr>
                        <w:pStyle w:val="Kopfzeile"/>
                        <w:numPr>
                          <w:ilvl w:val="0"/>
                          <w:numId w:val="11"/>
                        </w:numPr>
                        <w:tabs>
                          <w:tab w:val="right" w:pos="3686"/>
                          <w:tab w:val="right" w:pos="3828"/>
                        </w:tabs>
                        <w:spacing w:line="288" w:lineRule="auto"/>
                        <w:ind w:right="-13"/>
                        <w:rPr>
                          <w:rFonts w:ascii="Arial" w:hAnsi="Arial" w:cs="Arial"/>
                          <w:noProof/>
                          <w:color w:val="000000" w:themeColor="text1"/>
                          <w:sz w:val="22"/>
                          <w:szCs w:val="22"/>
                          <w:lang w:val="en-US"/>
                        </w:rPr>
                      </w:pPr>
                      <w:r w:rsidRPr="006F4A6C">
                        <w:rPr>
                          <w:rFonts w:ascii="Arial" w:hAnsi="Arial" w:cs="Arial"/>
                          <w:noProof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Maecenas porttitor congue massa. Fusce posuere</w:t>
                      </w:r>
                      <w:r>
                        <w:rPr>
                          <w:rFonts w:ascii="Arial" w:hAnsi="Arial" w:cs="Arial"/>
                          <w:noProof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.</w:t>
                      </w:r>
                    </w:p>
                    <w:p w14:paraId="587E827E" w14:textId="77777777" w:rsidR="006F4A6C" w:rsidRDefault="006F4A6C" w:rsidP="006F4A6C">
                      <w:pPr>
                        <w:pStyle w:val="Kopfzeile"/>
                        <w:tabs>
                          <w:tab w:val="right" w:pos="3686"/>
                          <w:tab w:val="right" w:pos="3828"/>
                        </w:tabs>
                        <w:spacing w:line="288" w:lineRule="auto"/>
                        <w:ind w:left="426" w:right="-13"/>
                        <w:rPr>
                          <w:rFonts w:ascii="Arial" w:hAnsi="Arial" w:cs="Arial"/>
                          <w:noProof/>
                          <w:color w:val="000000" w:themeColor="text1"/>
                          <w:sz w:val="22"/>
                          <w:szCs w:val="22"/>
                          <w:lang w:val="en-US"/>
                        </w:rPr>
                      </w:pPr>
                    </w:p>
                    <w:p w14:paraId="63C5EAA4" w14:textId="77777777" w:rsidR="006F4A6C" w:rsidRPr="006F4A6C" w:rsidRDefault="006F4A6C" w:rsidP="006F4A6C">
                      <w:pPr>
                        <w:pStyle w:val="Kopfzeile"/>
                        <w:tabs>
                          <w:tab w:val="right" w:pos="3686"/>
                          <w:tab w:val="right" w:pos="3828"/>
                        </w:tabs>
                        <w:spacing w:line="288" w:lineRule="auto"/>
                        <w:ind w:left="426" w:right="-13"/>
                        <w:rPr>
                          <w:rFonts w:ascii="Arial" w:hAnsi="Arial" w:cs="Arial"/>
                          <w:noProof/>
                          <w:color w:val="000000" w:themeColor="text1"/>
                          <w:sz w:val="22"/>
                          <w:szCs w:val="22"/>
                          <w:lang w:val="en-US"/>
                        </w:rPr>
                      </w:pPr>
                    </w:p>
                    <w:p w14:paraId="1D91A1D2" w14:textId="62735A48" w:rsidR="006F4A6C" w:rsidRDefault="006F4A6C" w:rsidP="006F4A6C">
                      <w:pPr>
                        <w:pStyle w:val="Kopfzeile"/>
                        <w:tabs>
                          <w:tab w:val="right" w:pos="3828"/>
                        </w:tabs>
                        <w:spacing w:line="288" w:lineRule="auto"/>
                        <w:ind w:left="426" w:right="-13"/>
                        <w:rPr>
                          <w:rFonts w:ascii="Arial" w:hAnsi="Arial" w:cs="Arial"/>
                          <w:b/>
                          <w:bCs/>
                          <w:color w:val="102B69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102B69"/>
                          <w:sz w:val="22"/>
                          <w:szCs w:val="22"/>
                        </w:rPr>
                        <w:t>Platz für weitere Auszeichnungen</w:t>
                      </w:r>
                    </w:p>
                    <w:p w14:paraId="12B0F5C9" w14:textId="77777777" w:rsidR="006F4A6C" w:rsidRDefault="006F4A6C" w:rsidP="006F4A6C">
                      <w:pPr>
                        <w:pStyle w:val="Kopfzeile"/>
                        <w:tabs>
                          <w:tab w:val="right" w:pos="3828"/>
                        </w:tabs>
                        <w:spacing w:line="288" w:lineRule="auto"/>
                        <w:ind w:left="426" w:right="-13"/>
                        <w:rPr>
                          <w:rFonts w:ascii="Arial" w:hAnsi="Arial" w:cs="Arial"/>
                          <w:color w:val="102B69"/>
                          <w:sz w:val="22"/>
                          <w:szCs w:val="22"/>
                        </w:rPr>
                      </w:pPr>
                    </w:p>
                    <w:p w14:paraId="307E02C5" w14:textId="64E8E346" w:rsidR="006F4A6C" w:rsidRPr="006F289B" w:rsidRDefault="006F4A6C" w:rsidP="006F4A6C">
                      <w:pPr>
                        <w:pStyle w:val="Kopfzeile"/>
                        <w:tabs>
                          <w:tab w:val="right" w:pos="3686"/>
                          <w:tab w:val="right" w:pos="3828"/>
                        </w:tabs>
                        <w:spacing w:line="288" w:lineRule="auto"/>
                        <w:ind w:left="426" w:right="-13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6F289B">
                        <w:rPr>
                          <w:rFonts w:ascii="Arial" w:hAnsi="Arial" w:cs="Arial"/>
                          <w:sz w:val="22"/>
                          <w:szCs w:val="22"/>
                        </w:rPr>
                        <w:t>Lorem</w:t>
                      </w:r>
                      <w:r w:rsidRPr="006F289B"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</w:r>
                      <w:r w:rsidRPr="00556845">
                        <w:rPr>
                          <w:rFonts w:ascii="Arial" w:hAnsi="Arial" w:cs="Arial"/>
                          <w:color w:val="102B69"/>
                          <w:sz w:val="22"/>
                          <w:szCs w:val="22"/>
                          <w:lang w:val="en-US"/>
                        </w:rPr>
                        <w:sym w:font="Symbol" w:char="F0B7"/>
                      </w:r>
                      <w:r w:rsidRPr="00556845">
                        <w:rPr>
                          <w:rFonts w:ascii="Arial" w:hAnsi="Arial" w:cs="Arial"/>
                          <w:color w:val="102B69"/>
                          <w:sz w:val="22"/>
                          <w:szCs w:val="22"/>
                          <w:lang w:val="en-US"/>
                        </w:rPr>
                        <w:sym w:font="Symbol" w:char="F0B7"/>
                      </w:r>
                      <w:r w:rsidRPr="00556845">
                        <w:rPr>
                          <w:rFonts w:ascii="Arial" w:hAnsi="Arial" w:cs="Arial"/>
                          <w:color w:val="102B69"/>
                          <w:sz w:val="22"/>
                          <w:szCs w:val="22"/>
                          <w:lang w:val="en-US"/>
                        </w:rPr>
                        <w:sym w:font="Symbol" w:char="F0B7"/>
                      </w:r>
                      <w:r w:rsidRPr="00556845">
                        <w:rPr>
                          <w:rFonts w:ascii="Arial" w:hAnsi="Arial" w:cs="Arial"/>
                          <w:color w:val="E9EDEF"/>
                          <w:sz w:val="22"/>
                          <w:szCs w:val="22"/>
                          <w:lang w:val="en-US"/>
                        </w:rPr>
                        <w:sym w:font="Symbol" w:char="F0B7"/>
                      </w:r>
                      <w:r w:rsidRPr="00556845">
                        <w:rPr>
                          <w:rFonts w:ascii="Arial" w:hAnsi="Arial" w:cs="Arial"/>
                          <w:color w:val="E9EDEF"/>
                          <w:sz w:val="22"/>
                          <w:szCs w:val="22"/>
                          <w:lang w:val="en-US"/>
                        </w:rPr>
                        <w:sym w:font="Symbol" w:char="F0B7"/>
                      </w:r>
                    </w:p>
                    <w:p w14:paraId="6D3D0625" w14:textId="22740DC2" w:rsidR="006F4A6C" w:rsidRDefault="006F4A6C" w:rsidP="006F4A6C">
                      <w:pPr>
                        <w:pStyle w:val="Kopfzeile"/>
                        <w:tabs>
                          <w:tab w:val="right" w:pos="3686"/>
                          <w:tab w:val="right" w:pos="3828"/>
                        </w:tabs>
                        <w:spacing w:line="288" w:lineRule="auto"/>
                        <w:ind w:left="426" w:right="-13"/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Ipsum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556845">
                        <w:rPr>
                          <w:rFonts w:ascii="Arial" w:hAnsi="Arial" w:cs="Arial"/>
                          <w:color w:val="102B69"/>
                          <w:sz w:val="22"/>
                          <w:szCs w:val="22"/>
                          <w:lang w:val="en-US"/>
                        </w:rPr>
                        <w:sym w:font="Symbol" w:char="F0B7"/>
                      </w:r>
                      <w:r w:rsidRPr="00556845">
                        <w:rPr>
                          <w:rFonts w:ascii="Arial" w:hAnsi="Arial" w:cs="Arial"/>
                          <w:color w:val="102B69"/>
                          <w:sz w:val="22"/>
                          <w:szCs w:val="22"/>
                          <w:lang w:val="en-US"/>
                        </w:rPr>
                        <w:sym w:font="Symbol" w:char="F0B7"/>
                      </w:r>
                      <w:r w:rsidRPr="00556845">
                        <w:rPr>
                          <w:rFonts w:ascii="Arial" w:hAnsi="Arial" w:cs="Arial"/>
                          <w:color w:val="102B69"/>
                          <w:sz w:val="22"/>
                          <w:szCs w:val="22"/>
                          <w:lang w:val="en-US"/>
                        </w:rPr>
                        <w:sym w:font="Symbol" w:char="F0B7"/>
                      </w:r>
                      <w:r w:rsidRPr="00556845">
                        <w:rPr>
                          <w:rFonts w:ascii="Arial" w:hAnsi="Arial" w:cs="Arial"/>
                          <w:color w:val="102B69"/>
                          <w:sz w:val="22"/>
                          <w:szCs w:val="22"/>
                          <w:lang w:val="en-US"/>
                        </w:rPr>
                        <w:sym w:font="Symbol" w:char="F0B7"/>
                      </w:r>
                      <w:r w:rsidRPr="00556845">
                        <w:rPr>
                          <w:rFonts w:ascii="Arial" w:hAnsi="Arial" w:cs="Arial"/>
                          <w:color w:val="E9EDEF"/>
                          <w:sz w:val="22"/>
                          <w:szCs w:val="22"/>
                          <w:lang w:val="en-US"/>
                        </w:rPr>
                        <w:sym w:font="Symbol" w:char="F0B7"/>
                      </w:r>
                    </w:p>
                    <w:p w14:paraId="5921BDB0" w14:textId="32FD293B" w:rsidR="006F4A6C" w:rsidRDefault="006F4A6C" w:rsidP="006F4A6C">
                      <w:pPr>
                        <w:pStyle w:val="Kopfzeile"/>
                        <w:tabs>
                          <w:tab w:val="right" w:pos="3686"/>
                          <w:tab w:val="right" w:pos="3828"/>
                        </w:tabs>
                        <w:spacing w:line="288" w:lineRule="auto"/>
                        <w:ind w:left="426" w:right="-13"/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Dolor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556845">
                        <w:rPr>
                          <w:rFonts w:ascii="Arial" w:hAnsi="Arial" w:cs="Arial"/>
                          <w:color w:val="102B69"/>
                          <w:sz w:val="22"/>
                          <w:szCs w:val="22"/>
                          <w:lang w:val="en-US"/>
                        </w:rPr>
                        <w:sym w:font="Symbol" w:char="F0B7"/>
                      </w:r>
                      <w:r w:rsidRPr="00556845">
                        <w:rPr>
                          <w:rFonts w:ascii="Arial" w:hAnsi="Arial" w:cs="Arial"/>
                          <w:color w:val="102B69"/>
                          <w:sz w:val="22"/>
                          <w:szCs w:val="22"/>
                          <w:lang w:val="en-US"/>
                        </w:rPr>
                        <w:sym w:font="Symbol" w:char="F0B7"/>
                      </w:r>
                      <w:r w:rsidRPr="00556845">
                        <w:rPr>
                          <w:rFonts w:ascii="Arial" w:hAnsi="Arial" w:cs="Arial"/>
                          <w:color w:val="102B69"/>
                          <w:sz w:val="22"/>
                          <w:szCs w:val="22"/>
                          <w:lang w:val="en-US"/>
                        </w:rPr>
                        <w:sym w:font="Symbol" w:char="F0B7"/>
                      </w:r>
                      <w:r w:rsidRPr="00556845">
                        <w:rPr>
                          <w:rFonts w:ascii="Arial" w:hAnsi="Arial" w:cs="Arial"/>
                          <w:color w:val="102B69"/>
                          <w:sz w:val="22"/>
                          <w:szCs w:val="22"/>
                          <w:lang w:val="en-US"/>
                        </w:rPr>
                        <w:sym w:font="Symbol" w:char="F0B7"/>
                      </w:r>
                      <w:r w:rsidRPr="00556845">
                        <w:rPr>
                          <w:rFonts w:ascii="Arial" w:hAnsi="Arial" w:cs="Arial"/>
                          <w:color w:val="102B69"/>
                          <w:sz w:val="22"/>
                          <w:szCs w:val="22"/>
                          <w:lang w:val="en-US"/>
                        </w:rPr>
                        <w:sym w:font="Symbol" w:char="F0B7"/>
                      </w:r>
                    </w:p>
                    <w:p w14:paraId="0490579E" w14:textId="792BD54E" w:rsidR="006F4A6C" w:rsidRPr="006F4A6C" w:rsidRDefault="006F4A6C" w:rsidP="006F4A6C">
                      <w:pPr>
                        <w:pStyle w:val="Kopfzeile"/>
                        <w:tabs>
                          <w:tab w:val="right" w:pos="3686"/>
                          <w:tab w:val="right" w:pos="3828"/>
                        </w:tabs>
                        <w:spacing w:line="288" w:lineRule="auto"/>
                        <w:ind w:left="426" w:right="-13"/>
                        <w:rPr>
                          <w:rFonts w:ascii="Arial" w:hAnsi="Arial" w:cs="Arial"/>
                          <w:color w:val="E9EDEF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>Sit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556845">
                        <w:rPr>
                          <w:rFonts w:ascii="Arial" w:hAnsi="Arial" w:cs="Arial"/>
                          <w:color w:val="102B69"/>
                          <w:sz w:val="22"/>
                          <w:szCs w:val="22"/>
                          <w:lang w:val="en-US"/>
                        </w:rPr>
                        <w:sym w:font="Symbol" w:char="F0B7"/>
                      </w:r>
                      <w:r w:rsidRPr="00556845">
                        <w:rPr>
                          <w:rFonts w:ascii="Arial" w:hAnsi="Arial" w:cs="Arial"/>
                          <w:color w:val="102B69"/>
                          <w:sz w:val="22"/>
                          <w:szCs w:val="22"/>
                          <w:lang w:val="en-US"/>
                        </w:rPr>
                        <w:sym w:font="Symbol" w:char="F0B7"/>
                      </w:r>
                      <w:r w:rsidRPr="00556845">
                        <w:rPr>
                          <w:rFonts w:ascii="Arial" w:hAnsi="Arial" w:cs="Arial"/>
                          <w:color w:val="102B69"/>
                          <w:sz w:val="22"/>
                          <w:szCs w:val="22"/>
                          <w:lang w:val="en-US"/>
                        </w:rPr>
                        <w:sym w:font="Symbol" w:char="F0B7"/>
                      </w:r>
                      <w:r w:rsidRPr="00556845">
                        <w:rPr>
                          <w:rFonts w:ascii="Arial" w:hAnsi="Arial" w:cs="Arial"/>
                          <w:color w:val="E9EDEF"/>
                          <w:sz w:val="22"/>
                          <w:szCs w:val="22"/>
                          <w:lang w:val="en-US"/>
                        </w:rPr>
                        <w:sym w:font="Symbol" w:char="F0B7"/>
                      </w:r>
                      <w:r w:rsidRPr="00556845">
                        <w:rPr>
                          <w:rFonts w:ascii="Arial" w:hAnsi="Arial" w:cs="Arial"/>
                          <w:color w:val="E9EDEF"/>
                          <w:sz w:val="22"/>
                          <w:szCs w:val="22"/>
                          <w:lang w:val="en-US"/>
                        </w:rPr>
                        <w:sym w:font="Symbol" w:char="F0B7"/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B71797" w:rsidRPr="00FA6FCB">
        <w:rPr>
          <w:rFonts w:ascii="Arial" w:hAnsi="Arial" w:cs="Arial"/>
          <w:b/>
          <w:bCs/>
          <w:sz w:val="22"/>
          <w:szCs w:val="22"/>
        </w:rPr>
        <w:t>Marketing Assistent</w:t>
      </w:r>
      <w:proofErr w:type="gramEnd"/>
    </w:p>
    <w:p w14:paraId="49FD49C8" w14:textId="5532A5F9" w:rsidR="00B71797" w:rsidRDefault="00B71797" w:rsidP="00B71797">
      <w:pPr>
        <w:spacing w:line="288" w:lineRule="auto"/>
        <w:rPr>
          <w:rFonts w:ascii="Arial" w:hAnsi="Arial" w:cs="Arial"/>
          <w:b/>
          <w:bCs/>
          <w:sz w:val="22"/>
          <w:szCs w:val="22"/>
        </w:rPr>
      </w:pPr>
      <w:r w:rsidRPr="00FA6FCB">
        <w:rPr>
          <w:rFonts w:ascii="Arial" w:hAnsi="Arial" w:cs="Arial"/>
          <w:b/>
          <w:bCs/>
          <w:sz w:val="22"/>
          <w:szCs w:val="22"/>
        </w:rPr>
        <w:t>Musterfirma AG, Musterstadt</w:t>
      </w:r>
    </w:p>
    <w:p w14:paraId="6D7058D5" w14:textId="4A5F71DC" w:rsidR="00076CC9" w:rsidRPr="00FA6FCB" w:rsidRDefault="00B71797" w:rsidP="00076CC9">
      <w:pPr>
        <w:spacing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076CC9" w:rsidRPr="00FA6FCB">
        <w:rPr>
          <w:rFonts w:ascii="Arial" w:hAnsi="Arial" w:cs="Arial"/>
          <w:sz w:val="22"/>
          <w:szCs w:val="22"/>
        </w:rPr>
        <w:t>ugust 2015 – Oktober 2019</w:t>
      </w:r>
    </w:p>
    <w:p w14:paraId="2684765A" w14:textId="4F02E113" w:rsidR="00076CC9" w:rsidRPr="00FA6FCB" w:rsidRDefault="00076CC9" w:rsidP="00076CC9">
      <w:pPr>
        <w:spacing w:line="288" w:lineRule="auto"/>
        <w:rPr>
          <w:rFonts w:ascii="Arial" w:hAnsi="Arial" w:cs="Arial"/>
          <w:sz w:val="22"/>
          <w:szCs w:val="22"/>
        </w:rPr>
      </w:pPr>
    </w:p>
    <w:p w14:paraId="33F4AF24" w14:textId="4E4C6A10" w:rsidR="00076CC9" w:rsidRPr="00FA6FCB" w:rsidRDefault="00076CC9" w:rsidP="00076CC9">
      <w:pPr>
        <w:pStyle w:val="Listenabsatz"/>
        <w:numPr>
          <w:ilvl w:val="0"/>
          <w:numId w:val="7"/>
        </w:numPr>
        <w:spacing w:line="288" w:lineRule="auto"/>
        <w:rPr>
          <w:rFonts w:ascii="Arial" w:hAnsi="Arial" w:cs="Arial"/>
          <w:sz w:val="22"/>
          <w:szCs w:val="22"/>
        </w:rPr>
      </w:pPr>
      <w:r w:rsidRPr="00FA6FCB">
        <w:rPr>
          <w:rFonts w:ascii="Arial" w:hAnsi="Arial" w:cs="Arial"/>
          <w:sz w:val="22"/>
          <w:szCs w:val="22"/>
        </w:rPr>
        <w:t xml:space="preserve">Unterstützung bei der Planung und Durchführung von </w:t>
      </w:r>
      <w:proofErr w:type="spellStart"/>
      <w:r w:rsidRPr="00FA6FCB">
        <w:rPr>
          <w:rFonts w:ascii="Arial" w:hAnsi="Arial" w:cs="Arial"/>
          <w:sz w:val="22"/>
          <w:szCs w:val="22"/>
        </w:rPr>
        <w:t>Social</w:t>
      </w:r>
      <w:proofErr w:type="spellEnd"/>
      <w:r w:rsidRPr="00FA6FCB">
        <w:rPr>
          <w:rFonts w:ascii="Arial" w:hAnsi="Arial" w:cs="Arial"/>
          <w:sz w:val="22"/>
          <w:szCs w:val="22"/>
        </w:rPr>
        <w:t>-Media-Kampagnen</w:t>
      </w:r>
    </w:p>
    <w:p w14:paraId="47F12E82" w14:textId="2EE70791" w:rsidR="00076CC9" w:rsidRPr="00FA6FCB" w:rsidRDefault="00076CC9" w:rsidP="00076CC9">
      <w:pPr>
        <w:pStyle w:val="Listenabsatz"/>
        <w:numPr>
          <w:ilvl w:val="0"/>
          <w:numId w:val="7"/>
        </w:numPr>
        <w:spacing w:line="288" w:lineRule="auto"/>
        <w:rPr>
          <w:rFonts w:ascii="Arial" w:hAnsi="Arial" w:cs="Arial"/>
          <w:sz w:val="22"/>
          <w:szCs w:val="22"/>
        </w:rPr>
      </w:pPr>
      <w:r w:rsidRPr="00FA6FCB">
        <w:rPr>
          <w:rFonts w:ascii="Arial" w:hAnsi="Arial" w:cs="Arial"/>
          <w:sz w:val="22"/>
          <w:szCs w:val="22"/>
        </w:rPr>
        <w:t>Erstellung von Reports zur Kampagnenleistung</w:t>
      </w:r>
    </w:p>
    <w:p w14:paraId="083CC487" w14:textId="77777777" w:rsidR="00076CC9" w:rsidRPr="00FA6FCB" w:rsidRDefault="00076CC9" w:rsidP="00076CC9">
      <w:pPr>
        <w:spacing w:line="288" w:lineRule="auto"/>
        <w:rPr>
          <w:rFonts w:ascii="Arial" w:hAnsi="Arial" w:cs="Arial"/>
          <w:sz w:val="22"/>
          <w:szCs w:val="22"/>
        </w:rPr>
      </w:pPr>
    </w:p>
    <w:p w14:paraId="382BC2D0" w14:textId="77777777" w:rsidR="00076CC9" w:rsidRPr="00FA6FCB" w:rsidRDefault="00076CC9" w:rsidP="00076CC9">
      <w:pPr>
        <w:spacing w:line="288" w:lineRule="auto"/>
        <w:rPr>
          <w:rFonts w:ascii="Arial" w:hAnsi="Arial" w:cs="Arial"/>
          <w:sz w:val="22"/>
          <w:szCs w:val="22"/>
        </w:rPr>
      </w:pPr>
    </w:p>
    <w:p w14:paraId="2750FC68" w14:textId="6746A9F9" w:rsidR="00076CC9" w:rsidRPr="00E9272C" w:rsidRDefault="00076CC9" w:rsidP="00076CC9">
      <w:pPr>
        <w:spacing w:line="288" w:lineRule="auto"/>
        <w:rPr>
          <w:rFonts w:ascii="Arial" w:hAnsi="Arial" w:cs="Arial"/>
          <w:sz w:val="22"/>
          <w:szCs w:val="22"/>
        </w:rPr>
      </w:pPr>
      <w:r w:rsidRPr="00556845">
        <w:rPr>
          <w:rFonts w:ascii="Arial" w:hAnsi="Arial" w:cs="Arial"/>
          <w:b/>
          <w:bCs/>
          <w:color w:val="102B69"/>
          <w:sz w:val="22"/>
          <w:szCs w:val="22"/>
        </w:rPr>
        <w:t>Bildung</w:t>
      </w:r>
    </w:p>
    <w:p w14:paraId="4887D45D" w14:textId="77777777" w:rsidR="00076CC9" w:rsidRPr="00FA6FCB" w:rsidRDefault="00076CC9" w:rsidP="00076CC9">
      <w:pPr>
        <w:spacing w:line="288" w:lineRule="auto"/>
        <w:rPr>
          <w:rFonts w:ascii="Arial" w:hAnsi="Arial" w:cs="Arial"/>
          <w:sz w:val="22"/>
          <w:szCs w:val="22"/>
        </w:rPr>
      </w:pPr>
    </w:p>
    <w:p w14:paraId="67B92DC3" w14:textId="77777777" w:rsidR="00076CC9" w:rsidRPr="00FA6FCB" w:rsidRDefault="00076CC9" w:rsidP="00076CC9">
      <w:pPr>
        <w:spacing w:line="288" w:lineRule="auto"/>
        <w:rPr>
          <w:rFonts w:ascii="Arial" w:hAnsi="Arial" w:cs="Arial"/>
          <w:b/>
          <w:bCs/>
          <w:sz w:val="22"/>
          <w:szCs w:val="22"/>
        </w:rPr>
      </w:pPr>
      <w:r w:rsidRPr="00FA6FCB">
        <w:rPr>
          <w:rFonts w:ascii="Arial" w:hAnsi="Arial" w:cs="Arial"/>
          <w:b/>
          <w:bCs/>
          <w:sz w:val="22"/>
          <w:szCs w:val="22"/>
        </w:rPr>
        <w:t xml:space="preserve">Master </w:t>
      </w:r>
      <w:proofErr w:type="spellStart"/>
      <w:r w:rsidRPr="00FA6FCB">
        <w:rPr>
          <w:rFonts w:ascii="Arial" w:hAnsi="Arial" w:cs="Arial"/>
          <w:b/>
          <w:bCs/>
          <w:sz w:val="22"/>
          <w:szCs w:val="22"/>
        </w:rPr>
        <w:t>of</w:t>
      </w:r>
      <w:proofErr w:type="spellEnd"/>
      <w:r w:rsidRPr="00FA6FCB">
        <w:rPr>
          <w:rFonts w:ascii="Arial" w:hAnsi="Arial" w:cs="Arial"/>
          <w:b/>
          <w:bCs/>
          <w:sz w:val="22"/>
          <w:szCs w:val="22"/>
        </w:rPr>
        <w:t xml:space="preserve"> Science in Marketing und Kommunikation</w:t>
      </w:r>
    </w:p>
    <w:p w14:paraId="6164AB7D" w14:textId="77777777" w:rsidR="00076CC9" w:rsidRPr="00FA6FCB" w:rsidRDefault="00076CC9" w:rsidP="00076CC9">
      <w:pPr>
        <w:spacing w:line="288" w:lineRule="auto"/>
        <w:rPr>
          <w:rFonts w:ascii="Arial" w:hAnsi="Arial" w:cs="Arial"/>
          <w:b/>
          <w:bCs/>
          <w:sz w:val="22"/>
          <w:szCs w:val="22"/>
        </w:rPr>
      </w:pPr>
      <w:r w:rsidRPr="00FA6FCB">
        <w:rPr>
          <w:rFonts w:ascii="Arial" w:hAnsi="Arial" w:cs="Arial"/>
          <w:b/>
          <w:bCs/>
          <w:sz w:val="22"/>
          <w:szCs w:val="22"/>
        </w:rPr>
        <w:t>Universität Musterstadt</w:t>
      </w:r>
    </w:p>
    <w:p w14:paraId="373112FB" w14:textId="70B1E958" w:rsidR="00076CC9" w:rsidRPr="00FA6FCB" w:rsidRDefault="00076CC9" w:rsidP="00076CC9">
      <w:pPr>
        <w:spacing w:line="288" w:lineRule="auto"/>
        <w:rPr>
          <w:rFonts w:ascii="Arial" w:hAnsi="Arial" w:cs="Arial"/>
          <w:sz w:val="22"/>
          <w:szCs w:val="22"/>
        </w:rPr>
      </w:pPr>
      <w:r w:rsidRPr="00FA6FCB">
        <w:rPr>
          <w:rFonts w:ascii="Arial" w:hAnsi="Arial" w:cs="Arial"/>
          <w:sz w:val="22"/>
          <w:szCs w:val="22"/>
        </w:rPr>
        <w:t>Oktober 2013 – Juli 2015</w:t>
      </w:r>
    </w:p>
    <w:p w14:paraId="0707B521" w14:textId="77777777" w:rsidR="00076CC9" w:rsidRPr="00FA6FCB" w:rsidRDefault="00076CC9" w:rsidP="00076CC9">
      <w:pPr>
        <w:spacing w:line="288" w:lineRule="auto"/>
        <w:rPr>
          <w:rFonts w:ascii="Arial" w:hAnsi="Arial" w:cs="Arial"/>
          <w:sz w:val="22"/>
          <w:szCs w:val="22"/>
        </w:rPr>
      </w:pPr>
    </w:p>
    <w:p w14:paraId="50FB6629" w14:textId="6BC897F2" w:rsidR="00076CC9" w:rsidRPr="00FA6FCB" w:rsidRDefault="00076CC9" w:rsidP="00076CC9">
      <w:pPr>
        <w:spacing w:line="288" w:lineRule="auto"/>
        <w:rPr>
          <w:rFonts w:ascii="Arial" w:hAnsi="Arial" w:cs="Arial"/>
          <w:b/>
          <w:bCs/>
          <w:sz w:val="22"/>
          <w:szCs w:val="22"/>
        </w:rPr>
      </w:pPr>
      <w:r w:rsidRPr="00FA6FCB">
        <w:rPr>
          <w:rFonts w:ascii="Arial" w:hAnsi="Arial" w:cs="Arial"/>
          <w:b/>
          <w:bCs/>
          <w:sz w:val="22"/>
          <w:szCs w:val="22"/>
        </w:rPr>
        <w:t xml:space="preserve">Bachelor </w:t>
      </w:r>
      <w:proofErr w:type="spellStart"/>
      <w:r w:rsidRPr="00FA6FCB">
        <w:rPr>
          <w:rFonts w:ascii="Arial" w:hAnsi="Arial" w:cs="Arial"/>
          <w:b/>
          <w:bCs/>
          <w:sz w:val="22"/>
          <w:szCs w:val="22"/>
        </w:rPr>
        <w:t>of</w:t>
      </w:r>
      <w:proofErr w:type="spellEnd"/>
      <w:r w:rsidRPr="00FA6FCB">
        <w:rPr>
          <w:rFonts w:ascii="Arial" w:hAnsi="Arial" w:cs="Arial"/>
          <w:b/>
          <w:bCs/>
          <w:sz w:val="22"/>
          <w:szCs w:val="22"/>
        </w:rPr>
        <w:t xml:space="preserve"> Arts in Betriebswirtschaftslehre</w:t>
      </w:r>
      <w:r w:rsidR="00FA6FCB">
        <w:rPr>
          <w:rFonts w:ascii="Arial" w:hAnsi="Arial" w:cs="Arial"/>
          <w:b/>
          <w:bCs/>
          <w:sz w:val="22"/>
          <w:szCs w:val="22"/>
        </w:rPr>
        <w:br/>
      </w:r>
      <w:r w:rsidRPr="00FA6FCB">
        <w:rPr>
          <w:rFonts w:ascii="Arial" w:hAnsi="Arial" w:cs="Arial"/>
          <w:b/>
          <w:bCs/>
          <w:sz w:val="22"/>
          <w:szCs w:val="22"/>
        </w:rPr>
        <w:t>(Schwerpunkt Marketing)</w:t>
      </w:r>
    </w:p>
    <w:p w14:paraId="0AF8EB0B" w14:textId="77777777" w:rsidR="00076CC9" w:rsidRPr="00FA6FCB" w:rsidRDefault="00076CC9" w:rsidP="00076CC9">
      <w:pPr>
        <w:spacing w:line="288" w:lineRule="auto"/>
        <w:rPr>
          <w:rFonts w:ascii="Arial" w:hAnsi="Arial" w:cs="Arial"/>
          <w:b/>
          <w:bCs/>
          <w:sz w:val="22"/>
          <w:szCs w:val="22"/>
        </w:rPr>
      </w:pPr>
      <w:r w:rsidRPr="00FA6FCB">
        <w:rPr>
          <w:rFonts w:ascii="Arial" w:hAnsi="Arial" w:cs="Arial"/>
          <w:b/>
          <w:bCs/>
          <w:sz w:val="22"/>
          <w:szCs w:val="22"/>
        </w:rPr>
        <w:t>Universität Musterstadt</w:t>
      </w:r>
    </w:p>
    <w:p w14:paraId="566EA74F" w14:textId="76324544" w:rsidR="00076CC9" w:rsidRDefault="00076CC9" w:rsidP="00076CC9">
      <w:pPr>
        <w:spacing w:line="288" w:lineRule="auto"/>
        <w:rPr>
          <w:rFonts w:ascii="Arial" w:hAnsi="Arial" w:cs="Arial"/>
          <w:sz w:val="22"/>
          <w:szCs w:val="22"/>
        </w:rPr>
      </w:pPr>
      <w:r w:rsidRPr="00FA6FCB">
        <w:rPr>
          <w:rFonts w:ascii="Arial" w:hAnsi="Arial" w:cs="Arial"/>
          <w:sz w:val="22"/>
          <w:szCs w:val="22"/>
        </w:rPr>
        <w:t>Oktober 2010 – Juli 2013</w:t>
      </w:r>
    </w:p>
    <w:p w14:paraId="637B31FA" w14:textId="77777777" w:rsidR="00FA6FCB" w:rsidRDefault="00FA6FCB" w:rsidP="00FA6FCB">
      <w:pPr>
        <w:spacing w:line="288" w:lineRule="auto"/>
        <w:rPr>
          <w:rFonts w:ascii="Arial" w:hAnsi="Arial" w:cs="Arial"/>
          <w:sz w:val="22"/>
          <w:szCs w:val="22"/>
        </w:rPr>
      </w:pPr>
    </w:p>
    <w:p w14:paraId="1787025D" w14:textId="77777777" w:rsidR="00FA6FCB" w:rsidRDefault="00FA6FCB" w:rsidP="00FA6FCB">
      <w:pPr>
        <w:spacing w:line="288" w:lineRule="auto"/>
        <w:rPr>
          <w:rFonts w:ascii="Arial" w:hAnsi="Arial" w:cs="Arial"/>
          <w:sz w:val="22"/>
          <w:szCs w:val="22"/>
        </w:rPr>
      </w:pPr>
    </w:p>
    <w:p w14:paraId="0AEC6AF7" w14:textId="56DFFA70" w:rsidR="00FA6FCB" w:rsidRPr="00FA6FCB" w:rsidRDefault="00FA6FCB" w:rsidP="00FA6FCB">
      <w:pPr>
        <w:spacing w:line="288" w:lineRule="auto"/>
        <w:rPr>
          <w:rFonts w:ascii="Arial Black" w:hAnsi="Arial Black" w:cs="Arial"/>
          <w:b/>
          <w:bCs/>
          <w:sz w:val="22"/>
          <w:szCs w:val="22"/>
        </w:rPr>
      </w:pPr>
      <w:r w:rsidRPr="00556845">
        <w:rPr>
          <w:rFonts w:ascii="Arial" w:hAnsi="Arial" w:cs="Arial"/>
          <w:b/>
          <w:bCs/>
          <w:color w:val="102B69"/>
          <w:sz w:val="22"/>
          <w:szCs w:val="22"/>
        </w:rPr>
        <w:t>Interessen</w:t>
      </w:r>
    </w:p>
    <w:p w14:paraId="75F04796" w14:textId="77777777" w:rsidR="00FA6FCB" w:rsidRDefault="00FA6FCB" w:rsidP="00FA6FCB">
      <w:pPr>
        <w:spacing w:line="288" w:lineRule="auto"/>
        <w:rPr>
          <w:rFonts w:ascii="Arial" w:hAnsi="Arial" w:cs="Arial"/>
          <w:sz w:val="22"/>
          <w:szCs w:val="22"/>
        </w:rPr>
      </w:pPr>
    </w:p>
    <w:p w14:paraId="7A6BC1DF" w14:textId="77777777" w:rsidR="00FA6FCB" w:rsidRPr="00FA6FCB" w:rsidRDefault="00FA6FCB" w:rsidP="00FA6FCB">
      <w:pPr>
        <w:pStyle w:val="Listenabsatz"/>
        <w:numPr>
          <w:ilvl w:val="0"/>
          <w:numId w:val="9"/>
        </w:numPr>
        <w:spacing w:line="288" w:lineRule="auto"/>
        <w:rPr>
          <w:rFonts w:ascii="Arial" w:hAnsi="Arial" w:cs="Arial"/>
          <w:sz w:val="22"/>
          <w:szCs w:val="22"/>
        </w:rPr>
      </w:pPr>
      <w:r w:rsidRPr="00FA6FCB">
        <w:rPr>
          <w:rFonts w:ascii="Arial" w:hAnsi="Arial" w:cs="Arial"/>
          <w:sz w:val="22"/>
          <w:szCs w:val="22"/>
        </w:rPr>
        <w:t>Verfassen von Fachartikeln zu Marketingtrends und digitalen Innovationen</w:t>
      </w:r>
    </w:p>
    <w:p w14:paraId="07AC9199" w14:textId="77777777" w:rsidR="00FA6FCB" w:rsidRPr="00FA6FCB" w:rsidRDefault="00FA6FCB" w:rsidP="00FA6FCB">
      <w:pPr>
        <w:pStyle w:val="Listenabsatz"/>
        <w:numPr>
          <w:ilvl w:val="0"/>
          <w:numId w:val="9"/>
        </w:numPr>
        <w:spacing w:line="288" w:lineRule="auto"/>
        <w:rPr>
          <w:rFonts w:ascii="Arial" w:hAnsi="Arial" w:cs="Arial"/>
          <w:sz w:val="22"/>
          <w:szCs w:val="22"/>
        </w:rPr>
      </w:pPr>
      <w:r w:rsidRPr="00FA6FCB">
        <w:rPr>
          <w:rFonts w:ascii="Arial" w:hAnsi="Arial" w:cs="Arial"/>
          <w:sz w:val="22"/>
          <w:szCs w:val="22"/>
        </w:rPr>
        <w:t>Teilnahme an Branchenkonferenzen und Networking-Events</w:t>
      </w:r>
    </w:p>
    <w:p w14:paraId="313C9ACB" w14:textId="025A40CD" w:rsidR="00FA6FCB" w:rsidRPr="00FA6FCB" w:rsidRDefault="00FA6FCB" w:rsidP="00FA6FCB">
      <w:pPr>
        <w:pStyle w:val="Listenabsatz"/>
        <w:numPr>
          <w:ilvl w:val="0"/>
          <w:numId w:val="9"/>
        </w:numPr>
        <w:spacing w:line="288" w:lineRule="auto"/>
        <w:rPr>
          <w:rFonts w:ascii="Arial" w:hAnsi="Arial" w:cs="Arial"/>
          <w:sz w:val="22"/>
          <w:szCs w:val="22"/>
        </w:rPr>
      </w:pPr>
      <w:r w:rsidRPr="00FA6FCB">
        <w:rPr>
          <w:rFonts w:ascii="Arial" w:hAnsi="Arial" w:cs="Arial"/>
          <w:sz w:val="22"/>
          <w:szCs w:val="22"/>
        </w:rPr>
        <w:t xml:space="preserve">Förderung von Frauen in </w:t>
      </w:r>
      <w:proofErr w:type="spellStart"/>
      <w:r w:rsidRPr="00FA6FCB">
        <w:rPr>
          <w:rFonts w:ascii="Arial" w:hAnsi="Arial" w:cs="Arial"/>
          <w:sz w:val="22"/>
          <w:szCs w:val="22"/>
        </w:rPr>
        <w:t>Führungspositionen</w:t>
      </w:r>
      <w:proofErr w:type="spellEnd"/>
      <w:r w:rsidRPr="00FA6FCB">
        <w:rPr>
          <w:rFonts w:ascii="Arial" w:hAnsi="Arial" w:cs="Arial"/>
          <w:sz w:val="22"/>
          <w:szCs w:val="22"/>
        </w:rPr>
        <w:t xml:space="preserve"> durch Mentoring</w:t>
      </w:r>
    </w:p>
    <w:sectPr w:rsidR="00FA6FCB" w:rsidRPr="00FA6FCB" w:rsidSect="00740206">
      <w:pgSz w:w="11906" w:h="16838"/>
      <w:pgMar w:top="5103" w:right="1134" w:bottom="1134" w:left="5103" w:header="1361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D9E91" w14:textId="77777777" w:rsidR="00E34B81" w:rsidRDefault="00E34B81" w:rsidP="00547C31">
      <w:r>
        <w:separator/>
      </w:r>
    </w:p>
  </w:endnote>
  <w:endnote w:type="continuationSeparator" w:id="0">
    <w:p w14:paraId="5B3251A5" w14:textId="77777777" w:rsidR="00E34B81" w:rsidRDefault="00E34B81" w:rsidP="00547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7865A" w14:textId="282FF66B" w:rsidR="00521114" w:rsidRPr="00521114" w:rsidRDefault="008B1F9E" w:rsidP="008B1F9E">
    <w:pPr>
      <w:pStyle w:val="Fuzeile"/>
      <w:tabs>
        <w:tab w:val="clear" w:pos="4536"/>
      </w:tabs>
      <w:ind w:left="-567"/>
      <w:rPr>
        <w:rFonts w:ascii="Arial" w:hAnsi="Arial" w:cs="Arial"/>
        <w:color w:val="102B69"/>
        <w:sz w:val="22"/>
        <w:szCs w:val="22"/>
      </w:rPr>
    </w:pPr>
    <w:r w:rsidRPr="008B1F9E">
      <w:rPr>
        <w:rFonts w:ascii="Arial" w:hAnsi="Arial" w:cs="Arial"/>
        <w:color w:val="102B69"/>
        <w:sz w:val="22"/>
        <w:szCs w:val="22"/>
      </w:rPr>
      <w:t xml:space="preserve">Seite </w:t>
    </w:r>
    <w:r w:rsidRPr="008B1F9E">
      <w:rPr>
        <w:rFonts w:ascii="Arial" w:hAnsi="Arial" w:cs="Arial"/>
        <w:color w:val="102B69"/>
        <w:sz w:val="22"/>
        <w:szCs w:val="22"/>
      </w:rPr>
      <w:fldChar w:fldCharType="begin"/>
    </w:r>
    <w:r w:rsidRPr="008B1F9E">
      <w:rPr>
        <w:rFonts w:ascii="Arial" w:hAnsi="Arial" w:cs="Arial"/>
        <w:color w:val="102B69"/>
        <w:sz w:val="22"/>
        <w:szCs w:val="22"/>
      </w:rPr>
      <w:instrText>PAGE  \* Arabic  \* MERGEFORMAT</w:instrText>
    </w:r>
    <w:r w:rsidRPr="008B1F9E">
      <w:rPr>
        <w:rFonts w:ascii="Arial" w:hAnsi="Arial" w:cs="Arial"/>
        <w:color w:val="102B69"/>
        <w:sz w:val="22"/>
        <w:szCs w:val="22"/>
      </w:rPr>
      <w:fldChar w:fldCharType="separate"/>
    </w:r>
    <w:r w:rsidRPr="008B1F9E">
      <w:rPr>
        <w:rFonts w:ascii="Arial" w:hAnsi="Arial" w:cs="Arial"/>
        <w:color w:val="102B69"/>
        <w:sz w:val="22"/>
        <w:szCs w:val="22"/>
      </w:rPr>
      <w:t>2</w:t>
    </w:r>
    <w:r w:rsidRPr="008B1F9E">
      <w:rPr>
        <w:rFonts w:ascii="Arial" w:hAnsi="Arial" w:cs="Arial"/>
        <w:color w:val="102B69"/>
        <w:sz w:val="22"/>
        <w:szCs w:val="22"/>
      </w:rPr>
      <w:fldChar w:fldCharType="end"/>
    </w:r>
    <w:r w:rsidRPr="008B1F9E">
      <w:rPr>
        <w:rFonts w:ascii="Arial" w:hAnsi="Arial" w:cs="Arial"/>
        <w:color w:val="102B69"/>
        <w:sz w:val="22"/>
        <w:szCs w:val="22"/>
      </w:rPr>
      <w:t xml:space="preserve"> von </w:t>
    </w:r>
    <w:r w:rsidRPr="008B1F9E">
      <w:rPr>
        <w:rFonts w:ascii="Arial" w:hAnsi="Arial" w:cs="Arial"/>
        <w:color w:val="102B69"/>
        <w:sz w:val="22"/>
        <w:szCs w:val="22"/>
      </w:rPr>
      <w:fldChar w:fldCharType="begin"/>
    </w:r>
    <w:r w:rsidRPr="008B1F9E">
      <w:rPr>
        <w:rFonts w:ascii="Arial" w:hAnsi="Arial" w:cs="Arial"/>
        <w:color w:val="102B69"/>
        <w:sz w:val="22"/>
        <w:szCs w:val="22"/>
      </w:rPr>
      <w:instrText>NUMPAGES \* Arabisch \* MERGEFORMAT</w:instrText>
    </w:r>
    <w:r w:rsidRPr="008B1F9E">
      <w:rPr>
        <w:rFonts w:ascii="Arial" w:hAnsi="Arial" w:cs="Arial"/>
        <w:color w:val="102B69"/>
        <w:sz w:val="22"/>
        <w:szCs w:val="22"/>
      </w:rPr>
      <w:fldChar w:fldCharType="separate"/>
    </w:r>
    <w:r w:rsidRPr="008B1F9E">
      <w:rPr>
        <w:rFonts w:ascii="Arial" w:hAnsi="Arial" w:cs="Arial"/>
        <w:color w:val="102B69"/>
        <w:sz w:val="22"/>
        <w:szCs w:val="22"/>
      </w:rPr>
      <w:t>2</w:t>
    </w:r>
    <w:r w:rsidRPr="008B1F9E">
      <w:rPr>
        <w:rFonts w:ascii="Arial" w:hAnsi="Arial" w:cs="Arial"/>
        <w:color w:val="102B69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92D44F" w14:textId="77777777" w:rsidR="00E34B81" w:rsidRDefault="00E34B81" w:rsidP="00547C31">
      <w:r>
        <w:separator/>
      </w:r>
    </w:p>
  </w:footnote>
  <w:footnote w:type="continuationSeparator" w:id="0">
    <w:p w14:paraId="29B4B976" w14:textId="77777777" w:rsidR="00E34B81" w:rsidRDefault="00E34B81" w:rsidP="00547C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DA654" w14:textId="33238496" w:rsidR="00BC385D" w:rsidRPr="00BC385D" w:rsidRDefault="00BC385D" w:rsidP="00BC385D">
    <w:pPr>
      <w:pStyle w:val="Kopfzeile"/>
      <w:spacing w:line="288" w:lineRule="auto"/>
      <w:rPr>
        <w:rFonts w:ascii="Arial" w:hAnsi="Arial" w:cs="Arial"/>
        <w:color w:val="102B69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FC468" w14:textId="739E49F1" w:rsidR="00FC72C8" w:rsidRDefault="00B71797" w:rsidP="00A97D68">
    <w:pPr>
      <w:pStyle w:val="Kopfzeile"/>
      <w:ind w:left="-567"/>
      <w:rPr>
        <w:rFonts w:ascii="Arial Black" w:hAnsi="Arial Black" w:cs="Arial"/>
        <w:b/>
        <w:bCs/>
        <w:color w:val="102B69"/>
        <w:sz w:val="50"/>
        <w:szCs w:val="50"/>
      </w:rPr>
    </w:pPr>
    <w:r w:rsidRPr="00556845">
      <w:rPr>
        <w:rFonts w:ascii="Arial Black" w:hAnsi="Arial Black" w:cs="Arial"/>
        <w:b/>
        <w:bCs/>
        <w:noProof/>
        <w:color w:val="102B69"/>
        <w:sz w:val="22"/>
        <w:szCs w:val="22"/>
      </w:rPr>
      <w:drawing>
        <wp:anchor distT="0" distB="0" distL="114300" distR="114300" simplePos="0" relativeHeight="251659264" behindDoc="1" locked="0" layoutInCell="1" allowOverlap="1" wp14:anchorId="342088C8" wp14:editId="5446A73A">
          <wp:simplePos x="0" y="0"/>
          <wp:positionH relativeFrom="column">
            <wp:posOffset>-2661285</wp:posOffset>
          </wp:positionH>
          <wp:positionV relativeFrom="paragraph">
            <wp:posOffset>-426085</wp:posOffset>
          </wp:positionV>
          <wp:extent cx="1799590" cy="1799590"/>
          <wp:effectExtent l="0" t="0" r="3810" b="3810"/>
          <wp:wrapNone/>
          <wp:docPr id="28402094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3215578" name="Grafik 1423215578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1936" b="11398"/>
                  <a:stretch/>
                </pic:blipFill>
                <pic:spPr bwMode="auto">
                  <a:xfrm>
                    <a:off x="0" y="0"/>
                    <a:ext cx="1799590" cy="1799590"/>
                  </a:xfrm>
                  <a:prstGeom prst="ellipse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72C8">
      <w:rPr>
        <w:rFonts w:ascii="Arial Black" w:hAnsi="Arial Black" w:cs="Arial"/>
        <w:b/>
        <w:bCs/>
        <w:color w:val="102B69"/>
        <w:sz w:val="50"/>
        <w:szCs w:val="50"/>
      </w:rPr>
      <w:t>Vorname</w:t>
    </w:r>
  </w:p>
  <w:p w14:paraId="7D1EA5B7" w14:textId="76169F4B" w:rsidR="00FC72C8" w:rsidRDefault="00FC72C8" w:rsidP="00A97D68">
    <w:pPr>
      <w:pStyle w:val="Kopfzeile"/>
      <w:ind w:left="-567"/>
      <w:rPr>
        <w:rFonts w:ascii="Arial Black" w:hAnsi="Arial Black" w:cs="Arial"/>
        <w:b/>
        <w:bCs/>
        <w:color w:val="102B69"/>
        <w:sz w:val="50"/>
        <w:szCs w:val="50"/>
      </w:rPr>
    </w:pPr>
    <w:r>
      <w:rPr>
        <w:rFonts w:ascii="Arial Black" w:hAnsi="Arial Black" w:cs="Arial"/>
        <w:b/>
        <w:bCs/>
        <w:color w:val="102B69"/>
        <w:sz w:val="50"/>
        <w:szCs w:val="50"/>
      </w:rPr>
      <w:t>Nachname</w:t>
    </w:r>
  </w:p>
  <w:p w14:paraId="1BC858D1" w14:textId="309C0484" w:rsidR="00FC72C8" w:rsidRDefault="00FC72C8" w:rsidP="00A97D68">
    <w:pPr>
      <w:pStyle w:val="Kopfzeile"/>
      <w:ind w:left="-567"/>
      <w:rPr>
        <w:rFonts w:ascii="Arial" w:hAnsi="Arial" w:cs="Arial"/>
        <w:color w:val="102B69"/>
        <w:sz w:val="22"/>
        <w:szCs w:val="22"/>
      </w:rPr>
    </w:pPr>
  </w:p>
  <w:p w14:paraId="7003FCA6" w14:textId="3ECAE3CC" w:rsidR="00FC72C8" w:rsidRDefault="00FC72C8" w:rsidP="00A97D68">
    <w:pPr>
      <w:pStyle w:val="Kopfzeile"/>
      <w:spacing w:line="288" w:lineRule="auto"/>
      <w:ind w:left="-567"/>
      <w:rPr>
        <w:rFonts w:ascii="Arial" w:hAnsi="Arial" w:cs="Arial"/>
        <w:color w:val="102B69"/>
        <w:sz w:val="22"/>
        <w:szCs w:val="22"/>
      </w:rPr>
    </w:pPr>
    <w:r>
      <w:rPr>
        <w:rFonts w:ascii="Arial" w:hAnsi="Arial" w:cs="Arial"/>
        <w:color w:val="102B69"/>
        <w:sz w:val="22"/>
        <w:szCs w:val="22"/>
      </w:rPr>
      <w:t>Straße und Hausnummer, Postleitzahl und Wohnort</w:t>
    </w:r>
  </w:p>
  <w:p w14:paraId="6D3AEAC1" w14:textId="1A87AA06" w:rsidR="00FC72C8" w:rsidRPr="00FC72C8" w:rsidRDefault="00B71797" w:rsidP="00A97D68">
    <w:pPr>
      <w:pStyle w:val="Kopfzeile"/>
      <w:spacing w:line="288" w:lineRule="auto"/>
      <w:ind w:left="-567"/>
      <w:rPr>
        <w:rFonts w:ascii="Arial" w:hAnsi="Arial" w:cs="Arial"/>
        <w:color w:val="102B69"/>
        <w:sz w:val="22"/>
        <w:szCs w:val="22"/>
      </w:rPr>
    </w:pPr>
    <w:r>
      <w:rPr>
        <w:rFonts w:ascii="Arial" w:hAnsi="Arial" w:cs="Arial"/>
        <w:b/>
        <w:bCs/>
        <w:noProof/>
        <w:color w:val="102B69"/>
        <w:sz w:val="22"/>
        <w:szCs w:val="2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F771A6B" wp14:editId="0E69F108">
              <wp:simplePos x="0" y="0"/>
              <wp:positionH relativeFrom="column">
                <wp:posOffset>-324485</wp:posOffset>
              </wp:positionH>
              <wp:positionV relativeFrom="paragraph">
                <wp:posOffset>619760</wp:posOffset>
              </wp:positionV>
              <wp:extent cx="0" cy="7213600"/>
              <wp:effectExtent l="0" t="0" r="12700" b="12700"/>
              <wp:wrapNone/>
              <wp:docPr id="567544064" name="Gerade Verbindung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7213600"/>
                      </a:xfrm>
                      <a:prstGeom prst="line">
                        <a:avLst/>
                      </a:prstGeom>
                      <a:ln>
                        <a:solidFill>
                          <a:srgbClr val="102B69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572E599" id="Gerade Verbindung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5.55pt,48.8pt" to="-25.55pt,616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" strokecolor="#102b69" strokeweight=".5pt">
              <v:stroke joinstyle="miter"/>
            </v:line>
          </w:pict>
        </mc:Fallback>
      </mc:AlternateContent>
    </w:r>
    <w:r w:rsidR="00FC72C8">
      <w:rPr>
        <w:rFonts w:ascii="Arial" w:hAnsi="Arial" w:cs="Arial"/>
        <w:color w:val="102B69"/>
        <w:sz w:val="22"/>
        <w:szCs w:val="22"/>
      </w:rPr>
      <w:t>Telefonnummer</w:t>
    </w:r>
    <w:r w:rsidR="00D76D9F">
      <w:rPr>
        <w:rFonts w:ascii="Arial" w:hAnsi="Arial" w:cs="Arial"/>
        <w:color w:val="102B69"/>
        <w:sz w:val="22"/>
        <w:szCs w:val="22"/>
      </w:rPr>
      <w:t xml:space="preserve"> /</w:t>
    </w:r>
    <w:r w:rsidR="00FC72C8">
      <w:rPr>
        <w:rFonts w:ascii="Arial" w:hAnsi="Arial" w:cs="Arial"/>
        <w:color w:val="102B69"/>
        <w:sz w:val="22"/>
        <w:szCs w:val="22"/>
      </w:rPr>
      <w:t xml:space="preserve"> E-Mail-Adresse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F48BB"/>
    <w:multiLevelType w:val="hybridMultilevel"/>
    <w:tmpl w:val="D7988D70"/>
    <w:lvl w:ilvl="0" w:tplc="295CFA34">
      <w:start w:val="1"/>
      <w:numFmt w:val="bullet"/>
      <w:lvlText w:val=""/>
      <w:lvlJc w:val="left"/>
      <w:pPr>
        <w:ind w:left="851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2EC0201"/>
    <w:multiLevelType w:val="hybridMultilevel"/>
    <w:tmpl w:val="1A929A96"/>
    <w:lvl w:ilvl="0" w:tplc="295CFA34">
      <w:start w:val="1"/>
      <w:numFmt w:val="bullet"/>
      <w:lvlText w:val=""/>
      <w:lvlJc w:val="left"/>
      <w:pPr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890947"/>
    <w:multiLevelType w:val="multilevel"/>
    <w:tmpl w:val="4CF0F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613F1F"/>
    <w:multiLevelType w:val="hybridMultilevel"/>
    <w:tmpl w:val="40325268"/>
    <w:lvl w:ilvl="0" w:tplc="5B0082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B0163A"/>
    <w:multiLevelType w:val="hybridMultilevel"/>
    <w:tmpl w:val="2F705D6E"/>
    <w:lvl w:ilvl="0" w:tplc="A55AF8F0">
      <w:start w:val="1"/>
      <w:numFmt w:val="bullet"/>
      <w:lvlText w:val=""/>
      <w:lvlJc w:val="left"/>
      <w:pPr>
        <w:ind w:left="720" w:hanging="72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844D60"/>
    <w:multiLevelType w:val="hybridMultilevel"/>
    <w:tmpl w:val="630C311A"/>
    <w:lvl w:ilvl="0" w:tplc="295CFA34">
      <w:start w:val="1"/>
      <w:numFmt w:val="bullet"/>
      <w:lvlText w:val=""/>
      <w:lvlJc w:val="left"/>
      <w:pPr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1221CA"/>
    <w:multiLevelType w:val="hybridMultilevel"/>
    <w:tmpl w:val="87D0DCC4"/>
    <w:lvl w:ilvl="0" w:tplc="295CFA34">
      <w:start w:val="1"/>
      <w:numFmt w:val="bullet"/>
      <w:lvlText w:val=""/>
      <w:lvlJc w:val="left"/>
      <w:pPr>
        <w:ind w:left="567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3A9811E8"/>
    <w:multiLevelType w:val="hybridMultilevel"/>
    <w:tmpl w:val="47026F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BB5C39"/>
    <w:multiLevelType w:val="hybridMultilevel"/>
    <w:tmpl w:val="7E68E12C"/>
    <w:lvl w:ilvl="0" w:tplc="295CFA34">
      <w:start w:val="1"/>
      <w:numFmt w:val="bullet"/>
      <w:lvlText w:val=""/>
      <w:lvlJc w:val="left"/>
      <w:pPr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0210C3"/>
    <w:multiLevelType w:val="hybridMultilevel"/>
    <w:tmpl w:val="009228A8"/>
    <w:lvl w:ilvl="0" w:tplc="295CFA34">
      <w:start w:val="1"/>
      <w:numFmt w:val="bullet"/>
      <w:lvlText w:val=""/>
      <w:lvlJc w:val="left"/>
      <w:pPr>
        <w:ind w:left="425" w:hanging="425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8F6BA6"/>
    <w:multiLevelType w:val="hybridMultilevel"/>
    <w:tmpl w:val="311C6122"/>
    <w:lvl w:ilvl="0" w:tplc="295CFA34">
      <w:start w:val="1"/>
      <w:numFmt w:val="bullet"/>
      <w:lvlText w:val=""/>
      <w:lvlJc w:val="left"/>
      <w:pPr>
        <w:ind w:left="425" w:hanging="42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2252334">
    <w:abstractNumId w:val="2"/>
  </w:num>
  <w:num w:numId="2" w16cid:durableId="1860004782">
    <w:abstractNumId w:val="7"/>
  </w:num>
  <w:num w:numId="3" w16cid:durableId="1277250231">
    <w:abstractNumId w:val="3"/>
  </w:num>
  <w:num w:numId="4" w16cid:durableId="1986742353">
    <w:abstractNumId w:val="4"/>
  </w:num>
  <w:num w:numId="5" w16cid:durableId="980425799">
    <w:abstractNumId w:val="9"/>
  </w:num>
  <w:num w:numId="6" w16cid:durableId="1459032596">
    <w:abstractNumId w:val="8"/>
  </w:num>
  <w:num w:numId="7" w16cid:durableId="137770244">
    <w:abstractNumId w:val="1"/>
  </w:num>
  <w:num w:numId="8" w16cid:durableId="152571020">
    <w:abstractNumId w:val="10"/>
  </w:num>
  <w:num w:numId="9" w16cid:durableId="798039282">
    <w:abstractNumId w:val="5"/>
  </w:num>
  <w:num w:numId="10" w16cid:durableId="1169297286">
    <w:abstractNumId w:val="6"/>
  </w:num>
  <w:num w:numId="11" w16cid:durableId="1615087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C31"/>
    <w:rsid w:val="00076CC9"/>
    <w:rsid w:val="000A06AD"/>
    <w:rsid w:val="000F2ECB"/>
    <w:rsid w:val="00155C72"/>
    <w:rsid w:val="0022078B"/>
    <w:rsid w:val="00235DF4"/>
    <w:rsid w:val="0025329A"/>
    <w:rsid w:val="00257A5E"/>
    <w:rsid w:val="004159A1"/>
    <w:rsid w:val="00456CE5"/>
    <w:rsid w:val="00521114"/>
    <w:rsid w:val="00547C31"/>
    <w:rsid w:val="00556845"/>
    <w:rsid w:val="005757E0"/>
    <w:rsid w:val="005A1B7F"/>
    <w:rsid w:val="006F289B"/>
    <w:rsid w:val="006F4A6C"/>
    <w:rsid w:val="00740206"/>
    <w:rsid w:val="00883D9C"/>
    <w:rsid w:val="008B1D98"/>
    <w:rsid w:val="008B1F9E"/>
    <w:rsid w:val="00942E5C"/>
    <w:rsid w:val="009878BF"/>
    <w:rsid w:val="009A0D55"/>
    <w:rsid w:val="00A332C1"/>
    <w:rsid w:val="00A97D68"/>
    <w:rsid w:val="00B71797"/>
    <w:rsid w:val="00B763BC"/>
    <w:rsid w:val="00B8145E"/>
    <w:rsid w:val="00BC385D"/>
    <w:rsid w:val="00BF632D"/>
    <w:rsid w:val="00C83035"/>
    <w:rsid w:val="00CD17F2"/>
    <w:rsid w:val="00D76D9F"/>
    <w:rsid w:val="00E34B81"/>
    <w:rsid w:val="00E525F7"/>
    <w:rsid w:val="00E9272C"/>
    <w:rsid w:val="00F26154"/>
    <w:rsid w:val="00F4792E"/>
    <w:rsid w:val="00F548B7"/>
    <w:rsid w:val="00F86F83"/>
    <w:rsid w:val="00FA6FCB"/>
    <w:rsid w:val="00FC7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C18CAC"/>
  <w15:chartTrackingRefBased/>
  <w15:docId w15:val="{D6B4132A-19A5-8543-83CD-CDE145FC2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47C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47C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47C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47C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47C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47C3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47C3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47C3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47C3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47C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47C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47C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47C3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47C3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47C3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47C3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47C3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47C3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47C3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47C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47C3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47C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47C3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47C3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47C3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47C3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47C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47C3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47C31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547C3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47C31"/>
  </w:style>
  <w:style w:type="paragraph" w:styleId="Fuzeile">
    <w:name w:val="footer"/>
    <w:basedOn w:val="Standard"/>
    <w:link w:val="FuzeileZchn"/>
    <w:uiPriority w:val="99"/>
    <w:unhideWhenUsed/>
    <w:rsid w:val="00547C3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47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55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216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Halilovic</dc:creator>
  <cp:keywords/>
  <dc:description/>
  <cp:lastModifiedBy>Tanja Halilovic</cp:lastModifiedBy>
  <cp:revision>16</cp:revision>
  <cp:lastPrinted>2025-01-17T08:35:00Z</cp:lastPrinted>
  <dcterms:created xsi:type="dcterms:W3CDTF">2025-01-17T08:04:00Z</dcterms:created>
  <dcterms:modified xsi:type="dcterms:W3CDTF">2025-01-20T08:55:00Z</dcterms:modified>
</cp:coreProperties>
</file>